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DB" w:rsidRDefault="00621EDB" w:rsidP="00621EDB">
      <w:pPr>
        <w:spacing w:line="240" w:lineRule="exact"/>
      </w:pPr>
      <w:bookmarkStart w:id="0" w:name="_GoBack"/>
      <w:bookmarkEnd w:id="0"/>
    </w:p>
    <w:p w:rsidR="00941240" w:rsidRPr="00941240" w:rsidRDefault="00941240" w:rsidP="00941240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41240">
        <w:rPr>
          <w:rFonts w:eastAsiaTheme="minorHAnsi" w:cstheme="minorBidi"/>
          <w:b/>
          <w:color w:val="000000"/>
          <w:sz w:val="28"/>
          <w:szCs w:val="28"/>
          <w:lang w:eastAsia="en-US"/>
        </w:rPr>
        <w:t>МУНИЦИПАЛЬНОЕ БЮДЖЕТНОЕ ОБЩЕЛБРАЗОВАТЕЛЬНОЕ УЧЕРЖДЕНИЕ «НИЖНЕОМСКАЯ СРЕДНЯЯ ШКОЛА №1»</w:t>
      </w:r>
    </w:p>
    <w:p w:rsidR="00941240" w:rsidRPr="00941240" w:rsidRDefault="00941240" w:rsidP="00941240">
      <w:pPr>
        <w:spacing w:line="276" w:lineRule="auto"/>
        <w:ind w:left="1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41240" w:rsidRPr="00941240" w:rsidRDefault="00941240" w:rsidP="00941240">
      <w:pPr>
        <w:spacing w:line="276" w:lineRule="auto"/>
        <w:ind w:left="120"/>
        <w:jc w:val="center"/>
        <w:rPr>
          <w:rFonts w:eastAsiaTheme="minorHAnsi"/>
          <w:sz w:val="28"/>
          <w:szCs w:val="28"/>
          <w:lang w:eastAsia="en-US"/>
        </w:rPr>
      </w:pPr>
      <w:r w:rsidRPr="00941240">
        <w:rPr>
          <w:rFonts w:eastAsiaTheme="minorHAnsi"/>
          <w:sz w:val="28"/>
          <w:szCs w:val="28"/>
          <w:lang w:eastAsia="en-US"/>
        </w:rPr>
        <w:t xml:space="preserve">Центр образования цифрового и гуманитарного профилей </w:t>
      </w:r>
    </w:p>
    <w:p w:rsidR="00941240" w:rsidRPr="00941240" w:rsidRDefault="00941240" w:rsidP="00941240">
      <w:pPr>
        <w:spacing w:line="276" w:lineRule="auto"/>
        <w:ind w:left="120"/>
        <w:jc w:val="center"/>
        <w:rPr>
          <w:rFonts w:eastAsiaTheme="minorHAnsi"/>
          <w:sz w:val="28"/>
          <w:szCs w:val="28"/>
          <w:lang w:eastAsia="en-US"/>
        </w:rPr>
      </w:pPr>
      <w:r w:rsidRPr="00941240">
        <w:rPr>
          <w:rFonts w:eastAsiaTheme="minorHAnsi"/>
          <w:sz w:val="28"/>
          <w:szCs w:val="28"/>
          <w:lang w:eastAsia="en-US"/>
        </w:rPr>
        <w:t>«Точка роста»</w:t>
      </w:r>
    </w:p>
    <w:tbl>
      <w:tblPr>
        <w:tblpPr w:leftFromText="180" w:rightFromText="180" w:vertAnchor="text" w:horzAnchor="margin" w:tblpXSpec="center" w:tblpY="284"/>
        <w:tblW w:w="11245" w:type="dxa"/>
        <w:tblLook w:val="04A0" w:firstRow="1" w:lastRow="0" w:firstColumn="1" w:lastColumn="0" w:noHBand="0" w:noVBand="1"/>
      </w:tblPr>
      <w:tblGrid>
        <w:gridCol w:w="4101"/>
        <w:gridCol w:w="3572"/>
        <w:gridCol w:w="3572"/>
      </w:tblGrid>
      <w:tr w:rsidR="00941240" w:rsidRPr="00941240" w:rsidTr="00941240">
        <w:trPr>
          <w:trHeight w:val="3658"/>
        </w:trPr>
        <w:tc>
          <w:tcPr>
            <w:tcW w:w="4101" w:type="dxa"/>
          </w:tcPr>
          <w:p w:rsidR="00941240" w:rsidRPr="00941240" w:rsidRDefault="00941240" w:rsidP="00941240">
            <w:pPr>
              <w:autoSpaceDE w:val="0"/>
              <w:autoSpaceDN w:val="0"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941240" w:rsidRPr="00941240" w:rsidRDefault="00941240" w:rsidP="00941240">
            <w:pPr>
              <w:autoSpaceDE w:val="0"/>
              <w:autoSpaceDN w:val="0"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Методическим объединением </w:t>
            </w:r>
          </w:p>
          <w:p w:rsidR="00941240" w:rsidRPr="00941240" w:rsidRDefault="00941240" w:rsidP="00941240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________________________ </w:t>
            </w:r>
          </w:p>
          <w:p w:rsidR="00941240" w:rsidRPr="00941240" w:rsidRDefault="00941240" w:rsidP="00941240">
            <w:pPr>
              <w:autoSpaceDE w:val="0"/>
              <w:autoSpaceDN w:val="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>Протокол _______</w:t>
            </w:r>
          </w:p>
          <w:p w:rsidR="00941240" w:rsidRPr="00941240" w:rsidRDefault="00941240" w:rsidP="00941240">
            <w:pPr>
              <w:autoSpaceDE w:val="0"/>
              <w:autoSpaceDN w:val="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>от «31» 08   2024 г.</w:t>
            </w:r>
          </w:p>
          <w:p w:rsidR="00941240" w:rsidRPr="00941240" w:rsidRDefault="00941240" w:rsidP="00941240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72" w:type="dxa"/>
          </w:tcPr>
          <w:p w:rsidR="00941240" w:rsidRPr="00941240" w:rsidRDefault="00941240" w:rsidP="00941240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941240" w:rsidRPr="00941240" w:rsidRDefault="00941240" w:rsidP="00941240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>Руководителем Центра цифрового и гуманитарного профилей «Точка роста»</w:t>
            </w:r>
          </w:p>
          <w:p w:rsidR="00941240" w:rsidRPr="00941240" w:rsidRDefault="00941240" w:rsidP="00941240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>___________/Мамаева О.А.</w:t>
            </w:r>
          </w:p>
          <w:p w:rsidR="00941240" w:rsidRPr="00941240" w:rsidRDefault="00941240" w:rsidP="00941240">
            <w:pPr>
              <w:autoSpaceDE w:val="0"/>
              <w:autoSpaceDN w:val="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 «31» 08   2024 г.</w:t>
            </w:r>
          </w:p>
          <w:p w:rsidR="00941240" w:rsidRPr="00941240" w:rsidRDefault="00941240" w:rsidP="00941240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72" w:type="dxa"/>
          </w:tcPr>
          <w:p w:rsidR="00941240" w:rsidRPr="00941240" w:rsidRDefault="00941240" w:rsidP="00941240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941240" w:rsidRPr="00941240" w:rsidRDefault="00941240" w:rsidP="00941240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>Директором МБОУ "</w:t>
            </w:r>
            <w:proofErr w:type="spellStart"/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>Нижнеомская</w:t>
            </w:r>
            <w:proofErr w:type="spellEnd"/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 СШ №1"</w:t>
            </w:r>
          </w:p>
          <w:p w:rsidR="00941240" w:rsidRPr="00941240" w:rsidRDefault="00941240" w:rsidP="00941240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__________/Гаврилов А.Ю. </w:t>
            </w:r>
          </w:p>
          <w:p w:rsidR="00941240" w:rsidRPr="00941240" w:rsidRDefault="00941240" w:rsidP="00941240">
            <w:pPr>
              <w:autoSpaceDE w:val="0"/>
              <w:autoSpaceDN w:val="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941240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  «31» 08   2024 г.</w:t>
            </w:r>
          </w:p>
          <w:p w:rsidR="00941240" w:rsidRPr="00941240" w:rsidRDefault="00941240" w:rsidP="00941240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41240" w:rsidRPr="00941240" w:rsidRDefault="00941240" w:rsidP="0094124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41240" w:rsidRPr="00941240" w:rsidRDefault="00941240" w:rsidP="00941240">
      <w:pPr>
        <w:ind w:left="120"/>
        <w:jc w:val="center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941240">
        <w:rPr>
          <w:rFonts w:eastAsiaTheme="minorHAnsi" w:cstheme="minorBidi"/>
          <w:b/>
          <w:color w:val="000000"/>
          <w:sz w:val="28"/>
          <w:szCs w:val="28"/>
          <w:lang w:eastAsia="en-US"/>
        </w:rPr>
        <w:t>ДОПОЛНИТЕЛЬНАЯ ОБЩЕОБРАЗОВАТЕЛЬНАЯ (ОБЩЕРАЗВИВАЮЩАЯ) ПРОГРАММА</w:t>
      </w:r>
    </w:p>
    <w:p w:rsidR="00941240" w:rsidRPr="00941240" w:rsidRDefault="00941240" w:rsidP="00941240">
      <w:pPr>
        <w:spacing w:line="408" w:lineRule="auto"/>
        <w:ind w:left="120"/>
        <w:jc w:val="center"/>
        <w:rPr>
          <w:b/>
          <w:color w:val="000000"/>
          <w:sz w:val="20"/>
          <w:szCs w:val="22"/>
          <w:lang w:eastAsia="en-US"/>
        </w:rPr>
      </w:pPr>
      <w:r w:rsidRPr="00941240">
        <w:rPr>
          <w:b/>
          <w:sz w:val="28"/>
          <w:szCs w:val="40"/>
        </w:rPr>
        <w:t>«Моделирование и конструирование из бумаги»</w:t>
      </w:r>
    </w:p>
    <w:p w:rsidR="00941240" w:rsidRPr="00941240" w:rsidRDefault="00941240" w:rsidP="0094124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41240" w:rsidRPr="00941240" w:rsidRDefault="00941240" w:rsidP="00941240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41240" w:rsidRPr="00941240" w:rsidRDefault="00941240" w:rsidP="00941240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41240" w:rsidRPr="00941240" w:rsidRDefault="00941240" w:rsidP="00941240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41240" w:rsidRPr="00941240" w:rsidRDefault="00941240" w:rsidP="00941240">
      <w:pPr>
        <w:ind w:left="120"/>
        <w:jc w:val="center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Возраст обучающихся: 7-11</w:t>
      </w:r>
      <w:r w:rsidRPr="0094124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лет.</w:t>
      </w:r>
    </w:p>
    <w:p w:rsidR="00941240" w:rsidRPr="00941240" w:rsidRDefault="00941240" w:rsidP="00941240">
      <w:pPr>
        <w:ind w:left="120"/>
        <w:jc w:val="center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Общая трудоемкость программы: 72</w:t>
      </w:r>
      <w:r w:rsidRPr="0094124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академических часа </w:t>
      </w:r>
    </w:p>
    <w:p w:rsidR="00941240" w:rsidRPr="00941240" w:rsidRDefault="00941240" w:rsidP="00941240">
      <w:pPr>
        <w:ind w:left="120"/>
        <w:jc w:val="center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941240">
        <w:rPr>
          <w:rFonts w:eastAsiaTheme="minorHAnsi" w:cstheme="minorBidi"/>
          <w:color w:val="000000"/>
          <w:sz w:val="28"/>
          <w:szCs w:val="28"/>
          <w:lang w:eastAsia="en-US"/>
        </w:rPr>
        <w:t>Срок реализации программы: 1 год</w:t>
      </w:r>
    </w:p>
    <w:p w:rsidR="00941240" w:rsidRPr="00941240" w:rsidRDefault="00941240" w:rsidP="00941240">
      <w:pPr>
        <w:spacing w:line="408" w:lineRule="auto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941240" w:rsidRPr="00941240" w:rsidRDefault="00941240" w:rsidP="00941240">
      <w:pPr>
        <w:spacing w:line="408" w:lineRule="auto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941240" w:rsidRPr="00941240" w:rsidRDefault="00941240" w:rsidP="00941240">
      <w:pPr>
        <w:ind w:left="120"/>
        <w:jc w:val="right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941240">
        <w:rPr>
          <w:rFonts w:eastAsiaTheme="minorHAnsi" w:cstheme="minorBidi"/>
          <w:color w:val="000000"/>
          <w:sz w:val="28"/>
          <w:szCs w:val="28"/>
          <w:lang w:eastAsia="en-US"/>
        </w:rPr>
        <w:t>Составитель программы: преподаватель</w:t>
      </w:r>
    </w:p>
    <w:p w:rsidR="00941240" w:rsidRPr="00941240" w:rsidRDefault="00941240" w:rsidP="00941240">
      <w:pPr>
        <w:ind w:left="120"/>
        <w:jc w:val="right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94124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начальных классов </w:t>
      </w:r>
    </w:p>
    <w:p w:rsidR="00941240" w:rsidRPr="00941240" w:rsidRDefault="00941240" w:rsidP="00941240">
      <w:pPr>
        <w:ind w:left="120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941240">
        <w:rPr>
          <w:rFonts w:eastAsiaTheme="minorHAnsi" w:cstheme="minorBidi"/>
          <w:color w:val="000000"/>
          <w:sz w:val="28"/>
          <w:szCs w:val="28"/>
          <w:lang w:eastAsia="en-US"/>
        </w:rPr>
        <w:t>Лоаврёва</w:t>
      </w:r>
      <w:proofErr w:type="spellEnd"/>
      <w:r w:rsidRPr="00941240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Анастасия Александровна</w:t>
      </w:r>
    </w:p>
    <w:p w:rsidR="00941240" w:rsidRPr="00941240" w:rsidRDefault="00941240" w:rsidP="00941240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41240" w:rsidRPr="00941240" w:rsidRDefault="00941240" w:rsidP="00941240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41240" w:rsidRPr="00941240" w:rsidRDefault="00941240" w:rsidP="00941240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41240" w:rsidRPr="00941240" w:rsidRDefault="00941240" w:rsidP="0094124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41240" w:rsidRPr="00941240" w:rsidRDefault="00941240" w:rsidP="00941240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1" w:name="33a6f4f1-a4d0-4904-9be8-f3bc488806fd"/>
      <w:r w:rsidRPr="00941240">
        <w:rPr>
          <w:rFonts w:eastAsiaTheme="minorHAnsi" w:cstheme="minorBidi"/>
          <w:b/>
          <w:color w:val="000000"/>
          <w:sz w:val="28"/>
          <w:szCs w:val="28"/>
          <w:lang w:eastAsia="en-US"/>
        </w:rPr>
        <w:t>с. Нижняя Омка</w:t>
      </w:r>
      <w:bookmarkEnd w:id="1"/>
      <w:r w:rsidRPr="00941240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</w:t>
      </w:r>
      <w:bookmarkStart w:id="2" w:name="0b7b3d71-5853-496b-aaf6-553eb70dbc73"/>
      <w:r w:rsidRPr="00941240">
        <w:rPr>
          <w:rFonts w:eastAsiaTheme="minorHAnsi" w:cstheme="minorBidi"/>
          <w:b/>
          <w:color w:val="000000"/>
          <w:sz w:val="28"/>
          <w:szCs w:val="28"/>
          <w:lang w:eastAsia="en-US"/>
        </w:rPr>
        <w:t>2024</w:t>
      </w:r>
      <w:bookmarkEnd w:id="2"/>
    </w:p>
    <w:p w:rsidR="00941240" w:rsidRPr="00FC3798" w:rsidRDefault="00941240" w:rsidP="00621EDB">
      <w:pPr>
        <w:spacing w:line="240" w:lineRule="exact"/>
      </w:pPr>
    </w:p>
    <w:p w:rsidR="00621EDB" w:rsidRDefault="00621EDB" w:rsidP="006D7AD0">
      <w:pPr>
        <w:tabs>
          <w:tab w:val="left" w:pos="9288"/>
        </w:tabs>
        <w:rPr>
          <w:sz w:val="28"/>
          <w:szCs w:val="28"/>
        </w:rPr>
      </w:pPr>
    </w:p>
    <w:p w:rsidR="00621EDB" w:rsidRDefault="00621EDB" w:rsidP="00621EDB">
      <w:pPr>
        <w:widowControl w:val="0"/>
        <w:spacing w:line="239" w:lineRule="auto"/>
        <w:ind w:left="1267" w:right="12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>1.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КО</w:t>
      </w:r>
      <w:r>
        <w:rPr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b/>
          <w:bCs/>
          <w:color w:val="000000"/>
          <w:w w:val="99"/>
          <w:sz w:val="28"/>
          <w:szCs w:val="28"/>
        </w:rPr>
        <w:t>П</w:t>
      </w:r>
      <w:r>
        <w:rPr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КС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ОС</w:t>
      </w:r>
      <w:r>
        <w:rPr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ОВНЫХ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Х</w:t>
      </w:r>
      <w:r>
        <w:rPr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АК</w:t>
      </w:r>
      <w:r>
        <w:rPr>
          <w:b/>
          <w:bCs/>
          <w:color w:val="000000"/>
          <w:spacing w:val="7"/>
          <w:w w:val="99"/>
          <w:sz w:val="28"/>
          <w:szCs w:val="28"/>
        </w:rPr>
        <w:t>Т</w:t>
      </w:r>
      <w:r>
        <w:rPr>
          <w:b/>
          <w:bCs/>
          <w:color w:val="000000"/>
          <w:w w:val="99"/>
          <w:sz w:val="28"/>
          <w:szCs w:val="28"/>
        </w:rPr>
        <w:t>Е</w:t>
      </w:r>
      <w:r>
        <w:rPr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ИС</w:t>
      </w:r>
      <w:r>
        <w:rPr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b/>
          <w:bCs/>
          <w:color w:val="000000"/>
          <w:w w:val="99"/>
          <w:sz w:val="28"/>
          <w:szCs w:val="28"/>
        </w:rPr>
        <w:t>ИК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ДОП</w:t>
      </w:r>
      <w:r>
        <w:rPr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b/>
          <w:bCs/>
          <w:color w:val="000000"/>
          <w:w w:val="99"/>
          <w:sz w:val="28"/>
          <w:szCs w:val="28"/>
        </w:rPr>
        <w:t>Л</w:t>
      </w:r>
      <w:r>
        <w:rPr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b/>
          <w:bCs/>
          <w:color w:val="000000"/>
          <w:w w:val="99"/>
          <w:sz w:val="28"/>
          <w:szCs w:val="28"/>
        </w:rPr>
        <w:t>Т</w:t>
      </w:r>
      <w:r>
        <w:rPr>
          <w:b/>
          <w:bCs/>
          <w:color w:val="000000"/>
          <w:spacing w:val="3"/>
          <w:w w:val="99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Л</w:t>
      </w:r>
      <w:r>
        <w:rPr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b/>
          <w:bCs/>
          <w:color w:val="000000"/>
          <w:w w:val="99"/>
          <w:sz w:val="28"/>
          <w:szCs w:val="28"/>
        </w:rPr>
        <w:t>Н</w:t>
      </w:r>
      <w:r>
        <w:rPr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b/>
          <w:bCs/>
          <w:color w:val="000000"/>
          <w:w w:val="99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w w:val="99"/>
          <w:sz w:val="28"/>
          <w:szCs w:val="28"/>
        </w:rPr>
        <w:t>ОБ</w:t>
      </w:r>
      <w:r>
        <w:rPr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b/>
          <w:bCs/>
          <w:color w:val="000000"/>
          <w:w w:val="99"/>
          <w:sz w:val="28"/>
          <w:szCs w:val="28"/>
        </w:rPr>
        <w:t>Е</w:t>
      </w:r>
      <w:r>
        <w:rPr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b/>
          <w:bCs/>
          <w:color w:val="000000"/>
          <w:w w:val="99"/>
          <w:sz w:val="28"/>
          <w:szCs w:val="28"/>
        </w:rPr>
        <w:t>Б</w:t>
      </w:r>
      <w:r>
        <w:rPr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А</w:t>
      </w:r>
      <w:r>
        <w:rPr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b/>
          <w:bCs/>
          <w:color w:val="000000"/>
          <w:w w:val="99"/>
          <w:sz w:val="28"/>
          <w:szCs w:val="28"/>
        </w:rPr>
        <w:t>ОВА</w:t>
      </w:r>
      <w:r>
        <w:rPr>
          <w:b/>
          <w:bCs/>
          <w:color w:val="000000"/>
          <w:spacing w:val="1"/>
          <w:w w:val="99"/>
          <w:sz w:val="28"/>
          <w:szCs w:val="28"/>
        </w:rPr>
        <w:t>ТЕ</w:t>
      </w:r>
      <w:r>
        <w:rPr>
          <w:b/>
          <w:bCs/>
          <w:color w:val="000000"/>
          <w:w w:val="99"/>
          <w:sz w:val="28"/>
          <w:szCs w:val="28"/>
        </w:rPr>
        <w:t>Л</w:t>
      </w:r>
      <w:r>
        <w:rPr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b/>
          <w:bCs/>
          <w:color w:val="000000"/>
          <w:w w:val="99"/>
          <w:sz w:val="28"/>
          <w:szCs w:val="28"/>
        </w:rPr>
        <w:t>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О</w:t>
      </w:r>
      <w:r>
        <w:rPr>
          <w:b/>
          <w:bCs/>
          <w:color w:val="000000"/>
          <w:spacing w:val="1"/>
          <w:w w:val="99"/>
          <w:sz w:val="28"/>
          <w:szCs w:val="28"/>
        </w:rPr>
        <w:t>Б</w:t>
      </w:r>
      <w:r>
        <w:rPr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b/>
          <w:bCs/>
          <w:color w:val="000000"/>
          <w:w w:val="99"/>
          <w:sz w:val="28"/>
          <w:szCs w:val="28"/>
        </w:rPr>
        <w:t>ЕРА</w:t>
      </w:r>
      <w:r>
        <w:rPr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b/>
          <w:bCs/>
          <w:color w:val="000000"/>
          <w:w w:val="99"/>
          <w:sz w:val="28"/>
          <w:szCs w:val="28"/>
        </w:rPr>
        <w:t>ВИВА</w:t>
      </w:r>
      <w:r>
        <w:rPr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b/>
          <w:bCs/>
          <w:color w:val="000000"/>
          <w:w w:val="99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ПРОГ</w:t>
      </w:r>
      <w:r>
        <w:rPr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А</w:t>
      </w:r>
      <w:r>
        <w:rPr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b/>
          <w:bCs/>
          <w:color w:val="000000"/>
          <w:w w:val="99"/>
          <w:sz w:val="28"/>
          <w:szCs w:val="28"/>
        </w:rPr>
        <w:t>Ы</w:t>
      </w:r>
    </w:p>
    <w:p w:rsidR="00621EDB" w:rsidRDefault="00621EDB" w:rsidP="00621EDB">
      <w:pPr>
        <w:spacing w:after="87" w:line="240" w:lineRule="exact"/>
      </w:pPr>
    </w:p>
    <w:p w:rsidR="00621EDB" w:rsidRDefault="00621EDB" w:rsidP="00621EDB">
      <w:pPr>
        <w:widowControl w:val="0"/>
        <w:tabs>
          <w:tab w:val="left" w:pos="2685"/>
        </w:tabs>
        <w:ind w:left="1820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>1</w:t>
      </w:r>
      <w:r>
        <w:rPr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b/>
          <w:bCs/>
          <w:color w:val="000000"/>
          <w:w w:val="9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w w:val="99"/>
          <w:sz w:val="28"/>
          <w:szCs w:val="28"/>
        </w:rPr>
        <w:t>П</w:t>
      </w:r>
      <w:r>
        <w:rPr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b/>
          <w:bCs/>
          <w:color w:val="000000"/>
          <w:w w:val="99"/>
          <w:sz w:val="28"/>
          <w:szCs w:val="28"/>
        </w:rPr>
        <w:t>Я</w:t>
      </w:r>
      <w:r>
        <w:rPr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ИТЕ</w:t>
      </w:r>
      <w:r>
        <w:rPr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b/>
          <w:bCs/>
          <w:color w:val="000000"/>
          <w:w w:val="99"/>
          <w:sz w:val="28"/>
          <w:szCs w:val="28"/>
        </w:rPr>
        <w:t>НАЯ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b/>
          <w:bCs/>
          <w:color w:val="000000"/>
          <w:w w:val="99"/>
          <w:sz w:val="28"/>
          <w:szCs w:val="28"/>
        </w:rPr>
        <w:t>АПИ</w:t>
      </w:r>
      <w:r>
        <w:rPr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b/>
          <w:bCs/>
          <w:color w:val="000000"/>
          <w:w w:val="99"/>
          <w:sz w:val="28"/>
          <w:szCs w:val="28"/>
        </w:rPr>
        <w:t>КА</w:t>
      </w:r>
    </w:p>
    <w:p w:rsidR="00621EDB" w:rsidRPr="00F80186" w:rsidRDefault="00E90E9B" w:rsidP="00621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1EDB" w:rsidRPr="00621EDB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A16F94">
        <w:rPr>
          <w:sz w:val="28"/>
          <w:szCs w:val="28"/>
        </w:rPr>
        <w:t>"</w:t>
      </w:r>
      <w:r w:rsidR="00C12AA1">
        <w:rPr>
          <w:sz w:val="28"/>
          <w:szCs w:val="28"/>
        </w:rPr>
        <w:t>Моделирование и конструирование из бумаги</w:t>
      </w:r>
      <w:r w:rsidR="00A16F94">
        <w:rPr>
          <w:sz w:val="28"/>
          <w:szCs w:val="28"/>
        </w:rPr>
        <w:t>"</w:t>
      </w:r>
      <w:r w:rsidR="00621EDB" w:rsidRPr="00621EDB">
        <w:rPr>
          <w:sz w:val="28"/>
          <w:szCs w:val="28"/>
        </w:rPr>
        <w:t xml:space="preserve"> </w:t>
      </w:r>
      <w:r w:rsidR="004E30EE">
        <w:rPr>
          <w:sz w:val="28"/>
          <w:szCs w:val="28"/>
        </w:rPr>
        <w:t>имеет техническую</w:t>
      </w:r>
      <w:r w:rsidR="00621EDB" w:rsidRPr="00F80186">
        <w:rPr>
          <w:sz w:val="28"/>
          <w:szCs w:val="28"/>
        </w:rPr>
        <w:t xml:space="preserve"> </w:t>
      </w:r>
      <w:r w:rsidR="00621EDB" w:rsidRPr="00151E52">
        <w:rPr>
          <w:b/>
          <w:sz w:val="28"/>
          <w:szCs w:val="28"/>
        </w:rPr>
        <w:t>направленность</w:t>
      </w:r>
      <w:r w:rsidR="004E30EE">
        <w:rPr>
          <w:sz w:val="28"/>
          <w:szCs w:val="28"/>
        </w:rPr>
        <w:t>, так как ориентирована на формирование научного мировоззрения</w:t>
      </w:r>
      <w:r w:rsidR="00621EDB" w:rsidRPr="00F80186">
        <w:rPr>
          <w:sz w:val="28"/>
          <w:szCs w:val="28"/>
        </w:rPr>
        <w:t xml:space="preserve"> </w:t>
      </w:r>
      <w:r w:rsidR="00621EDB">
        <w:rPr>
          <w:sz w:val="28"/>
          <w:szCs w:val="28"/>
        </w:rPr>
        <w:t xml:space="preserve">учащихся </w:t>
      </w:r>
      <w:r w:rsidR="00621EDB" w:rsidRPr="00621EDB">
        <w:rPr>
          <w:sz w:val="28"/>
          <w:szCs w:val="28"/>
        </w:rPr>
        <w:t>и составлена</w:t>
      </w:r>
      <w:r w:rsidR="00621EDB" w:rsidRPr="00621EDB">
        <w:rPr>
          <w:sz w:val="28"/>
          <w:szCs w:val="28"/>
        </w:rPr>
        <w:tab/>
      </w:r>
      <w:r w:rsidR="004E30EE">
        <w:rPr>
          <w:sz w:val="28"/>
          <w:szCs w:val="28"/>
        </w:rPr>
        <w:t xml:space="preserve"> </w:t>
      </w:r>
      <w:r w:rsidR="00621EDB" w:rsidRPr="00621EDB">
        <w:rPr>
          <w:sz w:val="28"/>
          <w:szCs w:val="28"/>
        </w:rPr>
        <w:t>в</w:t>
      </w:r>
      <w:r w:rsidR="00621EDB" w:rsidRPr="00621EDB">
        <w:rPr>
          <w:sz w:val="28"/>
          <w:szCs w:val="28"/>
        </w:rPr>
        <w:tab/>
        <w:t>соответствии      с      требованиями</w:t>
      </w:r>
      <w:r w:rsidR="004E30EE">
        <w:rPr>
          <w:sz w:val="28"/>
          <w:szCs w:val="28"/>
        </w:rPr>
        <w:t xml:space="preserve"> </w:t>
      </w:r>
      <w:r w:rsidR="00621EDB" w:rsidRPr="00621EDB">
        <w:rPr>
          <w:sz w:val="28"/>
          <w:szCs w:val="28"/>
        </w:rPr>
        <w:tab/>
        <w:t>нормативно-правовых документов:</w:t>
      </w:r>
    </w:p>
    <w:p w:rsidR="00621EDB" w:rsidRPr="00621EDB" w:rsidRDefault="00621EDB" w:rsidP="00621EDB">
      <w:pPr>
        <w:widowControl w:val="0"/>
        <w:tabs>
          <w:tab w:val="left" w:pos="1674"/>
          <w:tab w:val="left" w:pos="2178"/>
          <w:tab w:val="left" w:pos="4375"/>
          <w:tab w:val="left" w:pos="6681"/>
        </w:tabs>
        <w:spacing w:line="239" w:lineRule="auto"/>
        <w:ind w:right="-16" w:firstLine="706"/>
        <w:jc w:val="both"/>
        <w:rPr>
          <w:sz w:val="28"/>
          <w:szCs w:val="28"/>
        </w:rPr>
      </w:pPr>
      <w:r w:rsidRPr="00621EDB">
        <w:rPr>
          <w:sz w:val="28"/>
          <w:szCs w:val="28"/>
        </w:rPr>
        <w:t xml:space="preserve">Закон РФ </w:t>
      </w:r>
      <w:r w:rsidR="00A16F94">
        <w:rPr>
          <w:sz w:val="28"/>
          <w:szCs w:val="28"/>
        </w:rPr>
        <w:t>"</w:t>
      </w:r>
      <w:r w:rsidRPr="00621EDB">
        <w:rPr>
          <w:sz w:val="28"/>
          <w:szCs w:val="28"/>
        </w:rPr>
        <w:t>Об образовании в Российской Федерации</w:t>
      </w:r>
      <w:r w:rsidR="00A16F94">
        <w:rPr>
          <w:sz w:val="28"/>
          <w:szCs w:val="28"/>
        </w:rPr>
        <w:t>"</w:t>
      </w:r>
      <w:r w:rsidRPr="00621EDB">
        <w:rPr>
          <w:sz w:val="28"/>
          <w:szCs w:val="28"/>
        </w:rPr>
        <w:t xml:space="preserve"> (№ 273-фз от 29.12.2012);</w:t>
      </w:r>
    </w:p>
    <w:p w:rsidR="00621EDB" w:rsidRPr="00621EDB" w:rsidRDefault="00621EDB" w:rsidP="00621EDB">
      <w:pPr>
        <w:widowControl w:val="0"/>
        <w:tabs>
          <w:tab w:val="left" w:pos="2338"/>
          <w:tab w:val="left" w:pos="3701"/>
          <w:tab w:val="left" w:pos="6060"/>
          <w:tab w:val="left" w:pos="7836"/>
          <w:tab w:val="left" w:pos="8814"/>
        </w:tabs>
        <w:spacing w:line="239" w:lineRule="auto"/>
        <w:ind w:right="-62" w:firstLine="710"/>
        <w:jc w:val="both"/>
        <w:rPr>
          <w:sz w:val="28"/>
          <w:szCs w:val="28"/>
        </w:rPr>
      </w:pPr>
      <w:r w:rsidRPr="00621EDB">
        <w:rPr>
          <w:sz w:val="28"/>
          <w:szCs w:val="28"/>
        </w:rPr>
        <w:t>Концепция</w:t>
      </w:r>
      <w:r w:rsidRPr="00621EDB">
        <w:rPr>
          <w:sz w:val="28"/>
          <w:szCs w:val="28"/>
        </w:rPr>
        <w:tab/>
        <w:t>развития</w:t>
      </w:r>
      <w:r w:rsidRPr="00621EDB">
        <w:rPr>
          <w:sz w:val="28"/>
          <w:szCs w:val="28"/>
        </w:rPr>
        <w:tab/>
        <w:t>дополнительного</w:t>
      </w:r>
      <w:r w:rsidRPr="00621EDB">
        <w:rPr>
          <w:sz w:val="28"/>
          <w:szCs w:val="28"/>
        </w:rPr>
        <w:tab/>
        <w:t>образования</w:t>
      </w:r>
      <w:r w:rsidRPr="00621EDB">
        <w:rPr>
          <w:sz w:val="28"/>
          <w:szCs w:val="28"/>
        </w:rPr>
        <w:tab/>
        <w:t>детей</w:t>
      </w:r>
      <w:r w:rsidRPr="00621EDB">
        <w:rPr>
          <w:sz w:val="28"/>
          <w:szCs w:val="28"/>
        </w:rPr>
        <w:tab/>
        <w:t>(утв. Распоряжением Правительства РФ от 04.09.2014 г. № 1726-р);</w:t>
      </w:r>
    </w:p>
    <w:p w:rsidR="00621EDB" w:rsidRPr="00621EDB" w:rsidRDefault="00621EDB" w:rsidP="00621EDB">
      <w:pPr>
        <w:widowControl w:val="0"/>
        <w:spacing w:before="1" w:line="239" w:lineRule="auto"/>
        <w:ind w:right="-60" w:firstLine="710"/>
        <w:jc w:val="both"/>
        <w:rPr>
          <w:sz w:val="28"/>
          <w:szCs w:val="28"/>
        </w:rPr>
      </w:pPr>
      <w:r w:rsidRPr="00621EDB">
        <w:rPr>
          <w:sz w:val="28"/>
          <w:szCs w:val="28"/>
        </w:rPr>
        <w:t xml:space="preserve">Профессиональный стандарт </w:t>
      </w:r>
      <w:r w:rsidR="00A16F94">
        <w:rPr>
          <w:sz w:val="28"/>
          <w:szCs w:val="28"/>
        </w:rPr>
        <w:t>"</w:t>
      </w:r>
      <w:r w:rsidRPr="00621EDB">
        <w:rPr>
          <w:sz w:val="28"/>
          <w:szCs w:val="28"/>
        </w:rPr>
        <w:t>Педагог дополнительного образования детей и взрослых</w:t>
      </w:r>
      <w:r w:rsidR="00A16F94">
        <w:rPr>
          <w:sz w:val="28"/>
          <w:szCs w:val="28"/>
        </w:rPr>
        <w:t>"</w:t>
      </w:r>
      <w:r w:rsidRPr="00621EDB">
        <w:rPr>
          <w:sz w:val="28"/>
          <w:szCs w:val="28"/>
        </w:rPr>
        <w:t xml:space="preserve"> (Приказ Минтруда и </w:t>
      </w:r>
      <w:proofErr w:type="gramStart"/>
      <w:r w:rsidRPr="00621EDB">
        <w:rPr>
          <w:sz w:val="28"/>
          <w:szCs w:val="28"/>
        </w:rPr>
        <w:t>соц.защиты</w:t>
      </w:r>
      <w:proofErr w:type="gramEnd"/>
      <w:r w:rsidRPr="00621EDB">
        <w:rPr>
          <w:sz w:val="28"/>
          <w:szCs w:val="28"/>
        </w:rPr>
        <w:t xml:space="preserve"> РФ от 8.09.2015 № 613н);</w:t>
      </w:r>
    </w:p>
    <w:p w:rsidR="00621EDB" w:rsidRPr="00621EDB" w:rsidRDefault="00621EDB" w:rsidP="00621EDB">
      <w:pPr>
        <w:widowControl w:val="0"/>
        <w:ind w:right="-64" w:firstLine="710"/>
        <w:jc w:val="both"/>
        <w:rPr>
          <w:sz w:val="28"/>
          <w:szCs w:val="28"/>
        </w:rPr>
      </w:pPr>
      <w:r w:rsidRPr="00621EDB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</w:t>
      </w:r>
      <w:r>
        <w:rPr>
          <w:sz w:val="28"/>
          <w:szCs w:val="28"/>
        </w:rPr>
        <w:t xml:space="preserve"> </w:t>
      </w:r>
      <w:r w:rsidRPr="00621EDB">
        <w:rPr>
          <w:sz w:val="28"/>
          <w:szCs w:val="28"/>
        </w:rPr>
        <w:t>Министерства просвещения РФ от 9 ноября 2018 г. N 196);</w:t>
      </w:r>
    </w:p>
    <w:p w:rsidR="00621EDB" w:rsidRPr="00621EDB" w:rsidRDefault="00621EDB" w:rsidP="00621EDB">
      <w:pPr>
        <w:widowControl w:val="0"/>
        <w:tabs>
          <w:tab w:val="left" w:pos="1829"/>
          <w:tab w:val="left" w:pos="3437"/>
          <w:tab w:val="left" w:pos="3912"/>
          <w:tab w:val="left" w:pos="5265"/>
          <w:tab w:val="left" w:pos="7079"/>
          <w:tab w:val="left" w:pos="7573"/>
        </w:tabs>
        <w:spacing w:line="239" w:lineRule="auto"/>
        <w:ind w:right="-65" w:firstLine="778"/>
        <w:jc w:val="both"/>
        <w:rPr>
          <w:sz w:val="28"/>
          <w:szCs w:val="28"/>
        </w:rPr>
      </w:pPr>
      <w:r w:rsidRPr="00621EDB">
        <w:rPr>
          <w:sz w:val="28"/>
          <w:szCs w:val="28"/>
        </w:rPr>
        <w:t xml:space="preserve">Приказ Министерства Просвещения РФ от 30 сентября 2020 г. № 533 </w:t>
      </w:r>
      <w:r w:rsidR="00A16F94">
        <w:rPr>
          <w:sz w:val="28"/>
          <w:szCs w:val="28"/>
        </w:rPr>
        <w:t>"</w:t>
      </w:r>
      <w:r w:rsidRPr="00621EDB">
        <w:rPr>
          <w:sz w:val="28"/>
          <w:szCs w:val="28"/>
        </w:rPr>
        <w:t>О внесении</w:t>
      </w:r>
      <w:r w:rsidRPr="00621EDB">
        <w:rPr>
          <w:sz w:val="28"/>
          <w:szCs w:val="28"/>
        </w:rPr>
        <w:tab/>
        <w:t>изменений</w:t>
      </w:r>
      <w:r w:rsidRPr="00621EDB">
        <w:rPr>
          <w:sz w:val="28"/>
          <w:szCs w:val="28"/>
        </w:rPr>
        <w:tab/>
        <w:t>в</w:t>
      </w:r>
      <w:r w:rsidRPr="00621EDB">
        <w:rPr>
          <w:sz w:val="28"/>
          <w:szCs w:val="28"/>
        </w:rPr>
        <w:tab/>
        <w:t>Порядок</w:t>
      </w:r>
      <w:r w:rsidRPr="00621EDB">
        <w:rPr>
          <w:sz w:val="28"/>
          <w:szCs w:val="28"/>
        </w:rPr>
        <w:tab/>
        <w:t>организации</w:t>
      </w:r>
      <w:r w:rsidRPr="00621EDB">
        <w:rPr>
          <w:sz w:val="28"/>
          <w:szCs w:val="28"/>
        </w:rPr>
        <w:tab/>
        <w:t>и</w:t>
      </w:r>
      <w:r w:rsidRPr="00621EDB">
        <w:rPr>
          <w:sz w:val="28"/>
          <w:szCs w:val="28"/>
        </w:rPr>
        <w:tab/>
        <w:t>осуществления образовательной деятельности по дополнительным общеобразовательным программам, утвержденный приказом Министерством просвещения РФ от9 ноября 2018 г. N 196</w:t>
      </w:r>
      <w:r w:rsidR="00A16F94">
        <w:rPr>
          <w:sz w:val="28"/>
          <w:szCs w:val="28"/>
        </w:rPr>
        <w:t>"</w:t>
      </w:r>
      <w:r w:rsidRPr="00621EDB">
        <w:rPr>
          <w:sz w:val="28"/>
          <w:szCs w:val="28"/>
        </w:rPr>
        <w:t>;</w:t>
      </w:r>
    </w:p>
    <w:p w:rsidR="00621EDB" w:rsidRPr="00621EDB" w:rsidRDefault="00621EDB" w:rsidP="00621EDB">
      <w:pPr>
        <w:widowControl w:val="0"/>
        <w:tabs>
          <w:tab w:val="left" w:pos="1132"/>
          <w:tab w:val="left" w:pos="1837"/>
          <w:tab w:val="left" w:pos="2894"/>
          <w:tab w:val="left" w:pos="3808"/>
          <w:tab w:val="left" w:pos="4377"/>
          <w:tab w:val="left" w:pos="6852"/>
          <w:tab w:val="left" w:pos="8032"/>
          <w:tab w:val="left" w:pos="8705"/>
        </w:tabs>
        <w:spacing w:line="239" w:lineRule="auto"/>
        <w:ind w:right="-18" w:firstLine="710"/>
        <w:jc w:val="both"/>
        <w:rPr>
          <w:sz w:val="28"/>
          <w:szCs w:val="28"/>
        </w:rPr>
      </w:pPr>
      <w:r w:rsidRPr="00621EDB">
        <w:rPr>
          <w:sz w:val="28"/>
          <w:szCs w:val="28"/>
        </w:rPr>
        <w:t>Постановление</w:t>
      </w:r>
      <w:r w:rsidRPr="00621EDB">
        <w:rPr>
          <w:sz w:val="28"/>
          <w:szCs w:val="28"/>
        </w:rPr>
        <w:tab/>
        <w:t>Главного</w:t>
      </w:r>
      <w:r w:rsidRPr="00621EDB">
        <w:rPr>
          <w:sz w:val="28"/>
          <w:szCs w:val="28"/>
        </w:rPr>
        <w:tab/>
        <w:t>государственного</w:t>
      </w:r>
      <w:r w:rsidRPr="00621EDB">
        <w:rPr>
          <w:sz w:val="28"/>
          <w:szCs w:val="28"/>
        </w:rPr>
        <w:tab/>
        <w:t>санитарного</w:t>
      </w:r>
      <w:r w:rsidRPr="00621EDB">
        <w:rPr>
          <w:sz w:val="28"/>
          <w:szCs w:val="28"/>
        </w:rPr>
        <w:tab/>
        <w:t xml:space="preserve">врача Российской Федерации от 28.09.2020 г. № 28 </w:t>
      </w:r>
      <w:r>
        <w:rPr>
          <w:sz w:val="28"/>
          <w:szCs w:val="28"/>
        </w:rPr>
        <w:t>"</w:t>
      </w:r>
      <w:r w:rsidRPr="00621EDB">
        <w:rPr>
          <w:sz w:val="28"/>
          <w:szCs w:val="28"/>
        </w:rPr>
        <w:t>Об утверждении санитарных правил</w:t>
      </w:r>
      <w:r w:rsidRPr="00621EDB">
        <w:rPr>
          <w:sz w:val="28"/>
          <w:szCs w:val="28"/>
        </w:rPr>
        <w:tab/>
        <w:t>СП</w:t>
      </w:r>
      <w:r w:rsidRPr="00621EDB">
        <w:rPr>
          <w:sz w:val="28"/>
          <w:szCs w:val="28"/>
        </w:rPr>
        <w:tab/>
        <w:t>2.4.     3648-20</w:t>
      </w:r>
      <w:r w:rsidRPr="00621EDB">
        <w:rPr>
          <w:sz w:val="28"/>
          <w:szCs w:val="28"/>
        </w:rPr>
        <w:tab/>
        <w:t>"Санитарно-эпидемиологические</w:t>
      </w:r>
      <w:r>
        <w:rPr>
          <w:sz w:val="28"/>
          <w:szCs w:val="28"/>
        </w:rPr>
        <w:t xml:space="preserve"> </w:t>
      </w:r>
      <w:r w:rsidRPr="00621EDB">
        <w:rPr>
          <w:sz w:val="28"/>
          <w:szCs w:val="28"/>
        </w:rPr>
        <w:t>требования к организациям воспитания и обучения, отдыха и оздоровления детей и молодежи";</w:t>
      </w:r>
    </w:p>
    <w:p w:rsidR="00621EDB" w:rsidRPr="00621EDB" w:rsidRDefault="00621EDB" w:rsidP="00621EDB">
      <w:pPr>
        <w:widowControl w:val="0"/>
        <w:spacing w:before="3" w:line="239" w:lineRule="auto"/>
        <w:ind w:right="-15" w:firstLine="710"/>
        <w:jc w:val="both"/>
        <w:rPr>
          <w:sz w:val="28"/>
          <w:szCs w:val="28"/>
        </w:rPr>
      </w:pPr>
      <w:r w:rsidRPr="00621EDB">
        <w:rPr>
          <w:sz w:val="28"/>
          <w:szCs w:val="28"/>
        </w:rPr>
        <w:t xml:space="preserve">Письмо </w:t>
      </w:r>
      <w:proofErr w:type="spellStart"/>
      <w:r w:rsidRPr="00621EDB">
        <w:rPr>
          <w:sz w:val="28"/>
          <w:szCs w:val="28"/>
        </w:rPr>
        <w:t>Минобрнауки</w:t>
      </w:r>
      <w:proofErr w:type="spellEnd"/>
      <w:r w:rsidRPr="00621EDB">
        <w:rPr>
          <w:sz w:val="28"/>
          <w:szCs w:val="28"/>
        </w:rPr>
        <w:t xml:space="preserve"> РФ от 18.11.2015 № 09-3242 </w:t>
      </w:r>
      <w:r>
        <w:rPr>
          <w:sz w:val="28"/>
          <w:szCs w:val="28"/>
        </w:rPr>
        <w:t>"</w:t>
      </w:r>
      <w:r w:rsidRPr="00621EDB">
        <w:rPr>
          <w:sz w:val="28"/>
          <w:szCs w:val="28"/>
        </w:rPr>
        <w:t>О направлении рекомендаций</w:t>
      </w:r>
      <w:r>
        <w:rPr>
          <w:sz w:val="28"/>
          <w:szCs w:val="28"/>
        </w:rPr>
        <w:t xml:space="preserve">" </w:t>
      </w:r>
      <w:r w:rsidRPr="00621ED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21EDB">
        <w:rPr>
          <w:sz w:val="28"/>
          <w:szCs w:val="28"/>
        </w:rPr>
        <w:t xml:space="preserve">вместе </w:t>
      </w:r>
      <w:r>
        <w:rPr>
          <w:sz w:val="28"/>
          <w:szCs w:val="28"/>
        </w:rPr>
        <w:t>"</w:t>
      </w:r>
      <w:r w:rsidRPr="00621EDB">
        <w:rPr>
          <w:sz w:val="28"/>
          <w:szCs w:val="28"/>
        </w:rPr>
        <w:t>Методические рекомендации по проектированию дополнительных общеразвивающих программ</w:t>
      </w:r>
      <w:r>
        <w:rPr>
          <w:sz w:val="28"/>
          <w:szCs w:val="28"/>
        </w:rPr>
        <w:t>")</w:t>
      </w:r>
      <w:r w:rsidRPr="00621EDB">
        <w:rPr>
          <w:sz w:val="28"/>
          <w:szCs w:val="28"/>
        </w:rPr>
        <w:t>;</w:t>
      </w:r>
    </w:p>
    <w:p w:rsidR="00621EDB" w:rsidRPr="00621EDB" w:rsidRDefault="00621EDB" w:rsidP="00621EDB">
      <w:pPr>
        <w:widowControl w:val="0"/>
        <w:tabs>
          <w:tab w:val="left" w:pos="1991"/>
          <w:tab w:val="left" w:pos="2576"/>
          <w:tab w:val="left" w:pos="4342"/>
          <w:tab w:val="left" w:pos="6737"/>
        </w:tabs>
        <w:spacing w:line="239" w:lineRule="auto"/>
        <w:ind w:right="-16" w:firstLine="710"/>
        <w:jc w:val="both"/>
        <w:rPr>
          <w:sz w:val="28"/>
          <w:szCs w:val="28"/>
        </w:rPr>
      </w:pPr>
      <w:r w:rsidRPr="00621EDB">
        <w:rPr>
          <w:sz w:val="28"/>
          <w:szCs w:val="28"/>
        </w:rPr>
        <w:t xml:space="preserve">Письмо </w:t>
      </w:r>
      <w:proofErr w:type="spellStart"/>
      <w:r w:rsidRPr="00621EDB">
        <w:rPr>
          <w:sz w:val="28"/>
          <w:szCs w:val="28"/>
        </w:rPr>
        <w:t>Минобрнауки</w:t>
      </w:r>
      <w:proofErr w:type="spellEnd"/>
      <w:r w:rsidRPr="00621EDB">
        <w:rPr>
          <w:sz w:val="28"/>
          <w:szCs w:val="28"/>
        </w:rPr>
        <w:t xml:space="preserve"> РФ от 14.12 2015 г. № 09-3564 </w:t>
      </w:r>
      <w:r w:rsidR="00A16F94">
        <w:rPr>
          <w:sz w:val="28"/>
          <w:szCs w:val="28"/>
        </w:rPr>
        <w:t>"</w:t>
      </w:r>
      <w:r w:rsidRPr="00621EDB">
        <w:rPr>
          <w:sz w:val="28"/>
          <w:szCs w:val="28"/>
        </w:rPr>
        <w:t>О внеурочной деятельности и реализации дополнительных общеобразовательных программ</w:t>
      </w:r>
      <w:r w:rsidR="00A16F94">
        <w:rPr>
          <w:sz w:val="28"/>
          <w:szCs w:val="28"/>
        </w:rPr>
        <w:t>"</w:t>
      </w:r>
      <w:r w:rsidRPr="00621EDB">
        <w:rPr>
          <w:sz w:val="28"/>
          <w:szCs w:val="28"/>
        </w:rPr>
        <w:t xml:space="preserve"> (вместе с </w:t>
      </w:r>
      <w:r>
        <w:rPr>
          <w:sz w:val="28"/>
          <w:szCs w:val="28"/>
        </w:rPr>
        <w:t>"</w:t>
      </w:r>
      <w:r w:rsidRPr="00621EDB">
        <w:rPr>
          <w:sz w:val="28"/>
          <w:szCs w:val="28"/>
        </w:rPr>
        <w:t>Методическими рекомендациями по организации внеурочной деятельности</w:t>
      </w:r>
      <w:r>
        <w:rPr>
          <w:sz w:val="28"/>
          <w:szCs w:val="28"/>
        </w:rPr>
        <w:t xml:space="preserve"> </w:t>
      </w:r>
      <w:r w:rsidRPr="00621E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21EDB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21EDB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621EDB">
        <w:rPr>
          <w:sz w:val="28"/>
          <w:szCs w:val="28"/>
        </w:rPr>
        <w:t>общеобразовательных программ</w:t>
      </w:r>
      <w:r>
        <w:rPr>
          <w:sz w:val="28"/>
          <w:szCs w:val="28"/>
        </w:rPr>
        <w:t>"</w:t>
      </w:r>
      <w:r w:rsidRPr="00621EDB">
        <w:rPr>
          <w:sz w:val="28"/>
          <w:szCs w:val="28"/>
        </w:rPr>
        <w:t>);</w:t>
      </w:r>
    </w:p>
    <w:p w:rsidR="00621EDB" w:rsidRPr="00621EDB" w:rsidRDefault="00621EDB" w:rsidP="00621EDB">
      <w:pPr>
        <w:widowControl w:val="0"/>
        <w:spacing w:line="239" w:lineRule="auto"/>
        <w:ind w:right="-65" w:firstLine="710"/>
        <w:jc w:val="both"/>
        <w:rPr>
          <w:sz w:val="28"/>
          <w:szCs w:val="28"/>
        </w:rPr>
      </w:pPr>
      <w:r w:rsidRPr="00621EDB">
        <w:rPr>
          <w:sz w:val="28"/>
          <w:szCs w:val="28"/>
        </w:rPr>
        <w:t xml:space="preserve">Письмо </w:t>
      </w:r>
      <w:proofErr w:type="spellStart"/>
      <w:r w:rsidRPr="00621EDB">
        <w:rPr>
          <w:sz w:val="28"/>
          <w:szCs w:val="28"/>
        </w:rPr>
        <w:t>Минобрнауки</w:t>
      </w:r>
      <w:proofErr w:type="spellEnd"/>
      <w:r w:rsidRPr="00621EDB">
        <w:rPr>
          <w:sz w:val="28"/>
          <w:szCs w:val="28"/>
        </w:rPr>
        <w:t xml:space="preserve"> РФ от 11.12.2006 № 06-1844 </w:t>
      </w:r>
      <w:r>
        <w:rPr>
          <w:sz w:val="28"/>
          <w:szCs w:val="28"/>
        </w:rPr>
        <w:t>"</w:t>
      </w:r>
      <w:r w:rsidRPr="00621EDB">
        <w:rPr>
          <w:sz w:val="28"/>
          <w:szCs w:val="28"/>
        </w:rPr>
        <w:t>О примерных требованиях к программам дополнительного образования детей</w:t>
      </w:r>
      <w:r>
        <w:rPr>
          <w:sz w:val="28"/>
          <w:szCs w:val="28"/>
        </w:rPr>
        <w:t>"</w:t>
      </w:r>
      <w:r w:rsidRPr="00621EDB">
        <w:rPr>
          <w:sz w:val="28"/>
          <w:szCs w:val="28"/>
        </w:rPr>
        <w:t>;</w:t>
      </w:r>
    </w:p>
    <w:p w:rsidR="00681296" w:rsidRPr="00A16F94" w:rsidRDefault="00621EDB" w:rsidP="00A16F94">
      <w:pPr>
        <w:widowControl w:val="0"/>
        <w:tabs>
          <w:tab w:val="left" w:pos="2361"/>
          <w:tab w:val="left" w:pos="2774"/>
          <w:tab w:val="left" w:pos="4821"/>
          <w:tab w:val="left" w:pos="5479"/>
          <w:tab w:val="left" w:pos="7499"/>
          <w:tab w:val="left" w:pos="8022"/>
        </w:tabs>
        <w:spacing w:line="239" w:lineRule="auto"/>
        <w:ind w:right="-14" w:firstLine="710"/>
        <w:jc w:val="both"/>
        <w:rPr>
          <w:sz w:val="28"/>
          <w:szCs w:val="28"/>
        </w:rPr>
      </w:pPr>
      <w:r w:rsidRPr="00621EDB">
        <w:rPr>
          <w:sz w:val="28"/>
          <w:szCs w:val="28"/>
        </w:rPr>
        <w:t>Методические</w:t>
      </w:r>
      <w:r w:rsidRPr="00621EDB">
        <w:rPr>
          <w:sz w:val="28"/>
          <w:szCs w:val="28"/>
        </w:rPr>
        <w:tab/>
        <w:t>рекомендации</w:t>
      </w:r>
      <w:r w:rsidRPr="00621EDB">
        <w:rPr>
          <w:sz w:val="28"/>
          <w:szCs w:val="28"/>
        </w:rPr>
        <w:tab/>
        <w:t>по</w:t>
      </w:r>
      <w:r w:rsidRPr="00621EDB">
        <w:rPr>
          <w:sz w:val="28"/>
          <w:szCs w:val="28"/>
        </w:rPr>
        <w:tab/>
        <w:t>разработке</w:t>
      </w:r>
      <w:r w:rsidRPr="00621EDB"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 </w:t>
      </w:r>
      <w:r w:rsidRPr="00621EDB">
        <w:rPr>
          <w:sz w:val="28"/>
          <w:szCs w:val="28"/>
        </w:rPr>
        <w:t>реализации дополнительных</w:t>
      </w:r>
      <w:r w:rsidRPr="00621EDB">
        <w:rPr>
          <w:sz w:val="28"/>
          <w:szCs w:val="28"/>
        </w:rPr>
        <w:tab/>
        <w:t>общеобразовательных      общеразвивающих</w:t>
      </w:r>
      <w:r w:rsidRPr="00621EDB">
        <w:rPr>
          <w:sz w:val="28"/>
          <w:szCs w:val="28"/>
        </w:rPr>
        <w:tab/>
        <w:t>программ.</w:t>
      </w:r>
      <w:r>
        <w:rPr>
          <w:sz w:val="28"/>
          <w:szCs w:val="28"/>
        </w:rPr>
        <w:t xml:space="preserve"> </w:t>
      </w:r>
      <w:r w:rsidRPr="00621EDB">
        <w:rPr>
          <w:sz w:val="28"/>
          <w:szCs w:val="28"/>
        </w:rPr>
        <w:t>Нальчик, 2021</w:t>
      </w:r>
      <w:r>
        <w:rPr>
          <w:sz w:val="28"/>
          <w:szCs w:val="28"/>
        </w:rPr>
        <w:t>.</w:t>
      </w:r>
    </w:p>
    <w:p w:rsidR="00681296" w:rsidRPr="00681296" w:rsidRDefault="00681296" w:rsidP="00681296">
      <w:pPr>
        <w:widowControl w:val="0"/>
        <w:tabs>
          <w:tab w:val="left" w:pos="1991"/>
          <w:tab w:val="left" w:pos="2576"/>
          <w:tab w:val="left" w:pos="4342"/>
          <w:tab w:val="left" w:pos="6737"/>
        </w:tabs>
        <w:spacing w:line="239" w:lineRule="auto"/>
        <w:ind w:right="-16" w:firstLine="710"/>
        <w:jc w:val="both"/>
        <w:rPr>
          <w:sz w:val="28"/>
          <w:szCs w:val="28"/>
        </w:rPr>
      </w:pPr>
      <w:r w:rsidRPr="00681296">
        <w:rPr>
          <w:b/>
          <w:sz w:val="28"/>
          <w:szCs w:val="28"/>
        </w:rPr>
        <w:t xml:space="preserve">Направленность программы </w:t>
      </w:r>
      <w:r w:rsidR="00CC7707">
        <w:rPr>
          <w:b/>
          <w:sz w:val="28"/>
          <w:szCs w:val="28"/>
        </w:rPr>
        <w:t>–</w:t>
      </w:r>
      <w:r w:rsidR="00B61F03">
        <w:rPr>
          <w:b/>
          <w:sz w:val="28"/>
          <w:szCs w:val="28"/>
        </w:rPr>
        <w:t xml:space="preserve"> </w:t>
      </w:r>
      <w:r w:rsidR="00CC7707">
        <w:rPr>
          <w:sz w:val="28"/>
          <w:szCs w:val="28"/>
        </w:rPr>
        <w:t>техническая</w:t>
      </w:r>
      <w:r w:rsidRPr="00681296">
        <w:rPr>
          <w:sz w:val="28"/>
          <w:szCs w:val="28"/>
        </w:rPr>
        <w:t>.</w:t>
      </w:r>
    </w:p>
    <w:p w:rsidR="00CC7707" w:rsidRDefault="00681296" w:rsidP="00681296">
      <w:pPr>
        <w:widowControl w:val="0"/>
        <w:tabs>
          <w:tab w:val="left" w:pos="1991"/>
          <w:tab w:val="left" w:pos="2576"/>
          <w:tab w:val="left" w:pos="4342"/>
          <w:tab w:val="left" w:pos="6737"/>
        </w:tabs>
        <w:spacing w:line="239" w:lineRule="auto"/>
        <w:ind w:right="-16" w:firstLine="710"/>
        <w:jc w:val="both"/>
        <w:rPr>
          <w:b/>
          <w:sz w:val="28"/>
          <w:szCs w:val="28"/>
        </w:rPr>
      </w:pPr>
      <w:r w:rsidRPr="00681296">
        <w:rPr>
          <w:b/>
          <w:sz w:val="28"/>
          <w:szCs w:val="28"/>
        </w:rPr>
        <w:lastRenderedPageBreak/>
        <w:t xml:space="preserve">Актуальность </w:t>
      </w:r>
      <w:r w:rsidR="00AC500D">
        <w:rPr>
          <w:b/>
          <w:sz w:val="28"/>
          <w:szCs w:val="28"/>
        </w:rPr>
        <w:t xml:space="preserve">и новизна </w:t>
      </w:r>
      <w:r w:rsidRPr="00681296">
        <w:rPr>
          <w:b/>
          <w:sz w:val="28"/>
          <w:szCs w:val="28"/>
        </w:rPr>
        <w:t>программы</w:t>
      </w:r>
      <w:r w:rsidR="00A16F94">
        <w:rPr>
          <w:b/>
          <w:sz w:val="28"/>
          <w:szCs w:val="28"/>
        </w:rPr>
        <w:t>.</w:t>
      </w:r>
    </w:p>
    <w:p w:rsidR="00CC7707" w:rsidRDefault="00CC7707" w:rsidP="00681296">
      <w:pPr>
        <w:widowControl w:val="0"/>
        <w:tabs>
          <w:tab w:val="left" w:pos="1991"/>
          <w:tab w:val="left" w:pos="2576"/>
          <w:tab w:val="left" w:pos="4342"/>
          <w:tab w:val="left" w:pos="6737"/>
        </w:tabs>
        <w:spacing w:line="239" w:lineRule="auto"/>
        <w:ind w:right="-16" w:firstLine="710"/>
        <w:jc w:val="both"/>
        <w:rPr>
          <w:sz w:val="28"/>
          <w:szCs w:val="28"/>
        </w:rPr>
      </w:pPr>
      <w:r w:rsidRPr="00CC7707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</w:t>
      </w:r>
      <w:r w:rsidRPr="00CC7707">
        <w:rPr>
          <w:sz w:val="28"/>
          <w:szCs w:val="28"/>
        </w:rPr>
        <w:t xml:space="preserve"> предлагаемой программы состоит в том, что конструирование и моделирование является наиболее удачной формой для развития познавательных процессов и воспитания детей в младшем школьном возрасте. Учащиеся познакомятся и научатся изготавливать модели машин, самолетов и другой техники, макеты домиков и другие поделки используя развертку. Данная программа предлагает ши</w:t>
      </w:r>
      <w:r w:rsidR="00941D2F">
        <w:rPr>
          <w:sz w:val="28"/>
          <w:szCs w:val="28"/>
        </w:rPr>
        <w:t>рокий спектр деятельности детей,</w:t>
      </w:r>
      <w:r w:rsidRPr="00CC7707">
        <w:rPr>
          <w:sz w:val="28"/>
          <w:szCs w:val="28"/>
        </w:rPr>
        <w:t xml:space="preserve"> создание макетов и моделей, игры и соревнования с этими моделями.</w:t>
      </w:r>
      <w:r w:rsidR="00681296" w:rsidRPr="00681296">
        <w:rPr>
          <w:sz w:val="28"/>
          <w:szCs w:val="28"/>
        </w:rPr>
        <w:t xml:space="preserve"> </w:t>
      </w:r>
    </w:p>
    <w:p w:rsidR="00E60F29" w:rsidRPr="00CC7707" w:rsidRDefault="00CC7707" w:rsidP="00CC770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C7707">
        <w:rPr>
          <w:rStyle w:val="a9"/>
          <w:sz w:val="28"/>
          <w:szCs w:val="28"/>
        </w:rPr>
        <w:t>Новизна программы</w:t>
      </w:r>
      <w:r w:rsidRPr="00CC7707">
        <w:rPr>
          <w:sz w:val="28"/>
          <w:szCs w:val="28"/>
        </w:rPr>
        <w:t xml:space="preserve"> </w:t>
      </w:r>
      <w:r w:rsidRPr="00CC7707">
        <w:rPr>
          <w:color w:val="000000"/>
          <w:sz w:val="28"/>
          <w:szCs w:val="28"/>
          <w:shd w:val="clear" w:color="auto" w:fill="FFFFFF"/>
        </w:rPr>
        <w:t> </w:t>
      </w:r>
      <w:r w:rsidRPr="00CC7707">
        <w:rPr>
          <w:sz w:val="28"/>
          <w:szCs w:val="28"/>
        </w:rPr>
        <w:t>- в практической ориентированности изделий, в работе с разными по фактуре и структуре материалами и их сочетанием. Совершенствование мелкой моторики рук происходит наряду с развитием технического сознания. Занятия конструированием и моделированием учат детей аккуратности, усидчивости, умению доводить начатое дело до конца, видеть изделие в перспективе, знать основы технической грамоты.</w:t>
      </w:r>
      <w:r w:rsidR="00681296">
        <w:rPr>
          <w:color w:val="000000"/>
        </w:rPr>
        <w:t xml:space="preserve"> </w:t>
      </w:r>
      <w:r w:rsidR="00681296">
        <w:rPr>
          <w:sz w:val="28"/>
          <w:szCs w:val="28"/>
        </w:rPr>
        <w:t xml:space="preserve"> </w:t>
      </w:r>
    </w:p>
    <w:p w:rsidR="00AC500D" w:rsidRDefault="00AC500D" w:rsidP="00AC500D">
      <w:pPr>
        <w:spacing w:line="300" w:lineRule="exact"/>
        <w:ind w:left="547"/>
        <w:rPr>
          <w:b/>
          <w:sz w:val="28"/>
          <w:szCs w:val="28"/>
        </w:rPr>
      </w:pPr>
      <w:r w:rsidRPr="00E90E9B">
        <w:rPr>
          <w:b/>
          <w:sz w:val="28"/>
          <w:szCs w:val="28"/>
        </w:rPr>
        <w:t>Программа способствует:</w:t>
      </w:r>
    </w:p>
    <w:p w:rsidR="00AC500D" w:rsidRDefault="00AC500D" w:rsidP="000F4BD7">
      <w:pPr>
        <w:numPr>
          <w:ilvl w:val="0"/>
          <w:numId w:val="11"/>
        </w:numPr>
        <w:spacing w:line="3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E90E9B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Pr="00E90E9B"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 w:rsidRPr="00E90E9B">
        <w:rPr>
          <w:sz w:val="28"/>
          <w:szCs w:val="28"/>
        </w:rPr>
        <w:t>т</w:t>
      </w:r>
      <w:r>
        <w:rPr>
          <w:sz w:val="28"/>
          <w:szCs w:val="28"/>
        </w:rPr>
        <w:t xml:space="preserve">ию  </w:t>
      </w:r>
      <w:r w:rsidRPr="00E90E9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90E9B">
        <w:rPr>
          <w:sz w:val="28"/>
          <w:szCs w:val="28"/>
        </w:rPr>
        <w:t>а</w:t>
      </w:r>
      <w:r>
        <w:rPr>
          <w:sz w:val="28"/>
          <w:szCs w:val="28"/>
        </w:rPr>
        <w:t>зно</w:t>
      </w:r>
      <w:r w:rsidRPr="00E90E9B">
        <w:rPr>
          <w:sz w:val="28"/>
          <w:szCs w:val="28"/>
        </w:rPr>
        <w:t>ст</w:t>
      </w:r>
      <w:r>
        <w:rPr>
          <w:sz w:val="28"/>
          <w:szCs w:val="28"/>
        </w:rPr>
        <w:t>оро</w:t>
      </w:r>
      <w:r w:rsidRPr="00E90E9B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E90E9B">
        <w:rPr>
          <w:sz w:val="28"/>
          <w:szCs w:val="28"/>
        </w:rPr>
        <w:t>е</w:t>
      </w:r>
      <w:r>
        <w:rPr>
          <w:sz w:val="28"/>
          <w:szCs w:val="28"/>
        </w:rPr>
        <w:t xml:space="preserve">й  </w:t>
      </w:r>
      <w:r w:rsidRPr="00E90E9B">
        <w:rPr>
          <w:sz w:val="28"/>
          <w:szCs w:val="28"/>
        </w:rPr>
        <w:t xml:space="preserve"> </w:t>
      </w:r>
      <w:r>
        <w:rPr>
          <w:sz w:val="28"/>
          <w:szCs w:val="28"/>
        </w:rPr>
        <w:t>лич</w:t>
      </w:r>
      <w:r w:rsidRPr="00E90E9B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E90E9B">
        <w:rPr>
          <w:sz w:val="28"/>
          <w:szCs w:val="28"/>
        </w:rPr>
        <w:t>ст</w:t>
      </w:r>
      <w:r>
        <w:rPr>
          <w:sz w:val="28"/>
          <w:szCs w:val="28"/>
        </w:rPr>
        <w:t xml:space="preserve">и  </w:t>
      </w:r>
      <w:r w:rsidRPr="00E90E9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90E9B">
        <w:rPr>
          <w:sz w:val="28"/>
          <w:szCs w:val="28"/>
        </w:rPr>
        <w:t>ебе</w:t>
      </w:r>
      <w:r>
        <w:rPr>
          <w:sz w:val="28"/>
          <w:szCs w:val="28"/>
        </w:rPr>
        <w:t>н</w:t>
      </w:r>
      <w:r w:rsidRPr="00E90E9B">
        <w:rPr>
          <w:sz w:val="28"/>
          <w:szCs w:val="28"/>
        </w:rPr>
        <w:t>ка</w:t>
      </w:r>
      <w:r>
        <w:rPr>
          <w:sz w:val="28"/>
          <w:szCs w:val="28"/>
        </w:rPr>
        <w:t xml:space="preserve">,  </w:t>
      </w:r>
      <w:r w:rsidRPr="00E90E9B">
        <w:rPr>
          <w:sz w:val="28"/>
          <w:szCs w:val="28"/>
        </w:rPr>
        <w:t xml:space="preserve"> в</w:t>
      </w:r>
      <w:r>
        <w:rPr>
          <w:sz w:val="28"/>
          <w:szCs w:val="28"/>
        </w:rPr>
        <w:t>о</w:t>
      </w:r>
      <w:r w:rsidRPr="00E90E9B">
        <w:rPr>
          <w:sz w:val="28"/>
          <w:szCs w:val="28"/>
        </w:rPr>
        <w:t>с</w:t>
      </w:r>
      <w:r>
        <w:rPr>
          <w:sz w:val="28"/>
          <w:szCs w:val="28"/>
        </w:rPr>
        <w:t>пи</w:t>
      </w:r>
      <w:r w:rsidRPr="00E90E9B">
        <w:rPr>
          <w:sz w:val="28"/>
          <w:szCs w:val="28"/>
        </w:rPr>
        <w:t>та</w:t>
      </w:r>
      <w:r>
        <w:rPr>
          <w:sz w:val="28"/>
          <w:szCs w:val="28"/>
        </w:rPr>
        <w:t xml:space="preserve">ние  </w:t>
      </w:r>
      <w:r w:rsidRPr="00E90E9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оли  </w:t>
      </w:r>
      <w:r w:rsidRPr="00E90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90E9B">
        <w:rPr>
          <w:sz w:val="28"/>
          <w:szCs w:val="28"/>
        </w:rPr>
        <w:t>ха</w:t>
      </w:r>
      <w:r>
        <w:rPr>
          <w:sz w:val="28"/>
          <w:szCs w:val="28"/>
        </w:rPr>
        <w:t>р</w:t>
      </w:r>
      <w:r w:rsidRPr="00E90E9B">
        <w:rPr>
          <w:sz w:val="28"/>
          <w:szCs w:val="28"/>
        </w:rPr>
        <w:t>акте</w:t>
      </w:r>
      <w:r>
        <w:rPr>
          <w:sz w:val="28"/>
          <w:szCs w:val="28"/>
        </w:rPr>
        <w:t>р</w:t>
      </w:r>
      <w:r w:rsidRPr="00E90E9B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AC500D" w:rsidRDefault="00AC500D" w:rsidP="000F4BD7">
      <w:pPr>
        <w:numPr>
          <w:ilvl w:val="0"/>
          <w:numId w:val="11"/>
        </w:numPr>
        <w:spacing w:line="300" w:lineRule="exact"/>
        <w:jc w:val="both"/>
        <w:rPr>
          <w:b/>
          <w:sz w:val="28"/>
          <w:szCs w:val="28"/>
        </w:rPr>
      </w:pPr>
      <w:r w:rsidRPr="00E90E9B">
        <w:rPr>
          <w:sz w:val="28"/>
          <w:szCs w:val="28"/>
        </w:rPr>
        <w:t>помощи в его самоопределении, самовоспитании и самоутверждению в жизни;</w:t>
      </w:r>
    </w:p>
    <w:p w:rsidR="00AC500D" w:rsidRDefault="00CC7707" w:rsidP="000F4BD7">
      <w:pPr>
        <w:numPr>
          <w:ilvl w:val="0"/>
          <w:numId w:val="11"/>
        </w:numPr>
        <w:spacing w:line="300" w:lineRule="exact"/>
        <w:jc w:val="both"/>
        <w:rPr>
          <w:sz w:val="28"/>
          <w:szCs w:val="28"/>
        </w:rPr>
      </w:pPr>
      <w:r w:rsidRPr="00CC7707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культуры труда и совершенствование трудовых навыков;</w:t>
      </w:r>
    </w:p>
    <w:p w:rsidR="00BD5588" w:rsidRPr="00CC7707" w:rsidRDefault="00BD5588" w:rsidP="000F4BD7">
      <w:pPr>
        <w:numPr>
          <w:ilvl w:val="0"/>
          <w:numId w:val="11"/>
        </w:num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развитию художественного вкуса, творческих способностей и фантазии детей.</w:t>
      </w:r>
    </w:p>
    <w:p w:rsidR="00AC500D" w:rsidRDefault="00BD5588" w:rsidP="000F4BD7">
      <w:pPr>
        <w:numPr>
          <w:ilvl w:val="0"/>
          <w:numId w:val="11"/>
        </w:numPr>
        <w:spacing w:line="3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формированию навыков взаимодействия со взрослыми и сверстниками с учетом их возрастных особенностей; </w:t>
      </w:r>
    </w:p>
    <w:p w:rsidR="00AC500D" w:rsidRPr="00E90E9B" w:rsidRDefault="00BD5588" w:rsidP="000F4BD7">
      <w:pPr>
        <w:numPr>
          <w:ilvl w:val="0"/>
          <w:numId w:val="11"/>
        </w:numPr>
        <w:spacing w:line="3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выявлению одаренных детей с наклонностями в области технического творчества</w:t>
      </w:r>
      <w:r w:rsidR="00AC500D" w:rsidRPr="00E90E9B">
        <w:rPr>
          <w:sz w:val="28"/>
          <w:szCs w:val="28"/>
        </w:rPr>
        <w:t>.</w:t>
      </w:r>
    </w:p>
    <w:p w:rsidR="00AC500D" w:rsidRDefault="00AC500D" w:rsidP="00A16F94">
      <w:pPr>
        <w:ind w:firstLine="567"/>
        <w:rPr>
          <w:b/>
          <w:sz w:val="28"/>
          <w:szCs w:val="28"/>
        </w:rPr>
      </w:pPr>
      <w:r w:rsidRPr="00AC500D">
        <w:rPr>
          <w:b/>
          <w:sz w:val="28"/>
          <w:szCs w:val="28"/>
        </w:rPr>
        <w:t>Педагогическая целесообразность программы</w:t>
      </w:r>
      <w:r>
        <w:rPr>
          <w:b/>
          <w:sz w:val="28"/>
          <w:szCs w:val="28"/>
        </w:rPr>
        <w:t>.</w:t>
      </w:r>
    </w:p>
    <w:p w:rsidR="00587A9F" w:rsidRPr="00587A9F" w:rsidRDefault="00BD5588" w:rsidP="00587A9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</w:t>
      </w:r>
      <w:r w:rsidRPr="00BD5588">
        <w:rPr>
          <w:sz w:val="28"/>
          <w:szCs w:val="28"/>
        </w:rPr>
        <w:t xml:space="preserve"> целесообразность образовательной п</w:t>
      </w:r>
      <w:r>
        <w:rPr>
          <w:sz w:val="28"/>
          <w:szCs w:val="28"/>
        </w:rPr>
        <w:t>рограммы видится</w:t>
      </w:r>
      <w:r w:rsidRPr="00BD5588">
        <w:rPr>
          <w:sz w:val="28"/>
          <w:szCs w:val="28"/>
        </w:rPr>
        <w:t xml:space="preserve"> в формировании у учащегося чувства ответственности в исполнении своей индивидуальной функции в коллективном процессе, с одной стороны, и формировании самодостаточного проявления всего творческого потенциала в работе с использованием всех изученных технологий при выполнении индивидуальных заданий.</w:t>
      </w:r>
    </w:p>
    <w:p w:rsidR="00900528" w:rsidRDefault="00AC500D" w:rsidP="00587A9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3"/>
          <w:sz w:val="28"/>
          <w:szCs w:val="28"/>
        </w:rPr>
        <w:t>т</w:t>
      </w:r>
      <w:r>
        <w:rPr>
          <w:b/>
          <w:spacing w:val="2"/>
          <w:sz w:val="28"/>
          <w:szCs w:val="28"/>
        </w:rPr>
        <w:t>л</w:t>
      </w:r>
      <w:r>
        <w:rPr>
          <w:b/>
          <w:spacing w:val="-2"/>
          <w:sz w:val="28"/>
          <w:szCs w:val="28"/>
        </w:rPr>
        <w:t>и</w:t>
      </w:r>
      <w:r>
        <w:rPr>
          <w:b/>
          <w:spacing w:val="6"/>
          <w:sz w:val="28"/>
          <w:szCs w:val="28"/>
        </w:rPr>
        <w:t>ч</w:t>
      </w:r>
      <w:r>
        <w:rPr>
          <w:b/>
          <w:spacing w:val="-2"/>
          <w:sz w:val="28"/>
          <w:szCs w:val="28"/>
        </w:rPr>
        <w:t>ит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7"/>
          <w:sz w:val="28"/>
          <w:szCs w:val="28"/>
        </w:rPr>
        <w:t>л</w:t>
      </w:r>
      <w:r>
        <w:rPr>
          <w:b/>
          <w:spacing w:val="1"/>
          <w:sz w:val="28"/>
          <w:szCs w:val="28"/>
        </w:rPr>
        <w:t>ь</w:t>
      </w:r>
      <w:r>
        <w:rPr>
          <w:b/>
          <w:spacing w:val="-2"/>
          <w:sz w:val="28"/>
          <w:szCs w:val="28"/>
        </w:rPr>
        <w:t>н</w:t>
      </w:r>
      <w:r>
        <w:rPr>
          <w:b/>
          <w:spacing w:val="-1"/>
          <w:sz w:val="28"/>
          <w:szCs w:val="28"/>
        </w:rPr>
        <w:t>ы</w:t>
      </w:r>
      <w:r>
        <w:rPr>
          <w:b/>
          <w:sz w:val="28"/>
          <w:szCs w:val="28"/>
        </w:rPr>
        <w:t>е</w:t>
      </w:r>
      <w:r>
        <w:rPr>
          <w:b/>
          <w:spacing w:val="63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о</w:t>
      </w:r>
      <w:r>
        <w:rPr>
          <w:b/>
          <w:spacing w:val="6"/>
          <w:sz w:val="28"/>
          <w:szCs w:val="28"/>
        </w:rPr>
        <w:t>с</w:t>
      </w:r>
      <w:r>
        <w:rPr>
          <w:b/>
          <w:spacing w:val="-5"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3"/>
          <w:sz w:val="28"/>
          <w:szCs w:val="28"/>
        </w:rPr>
        <w:t>нн</w:t>
      </w:r>
      <w:r>
        <w:rPr>
          <w:b/>
          <w:spacing w:val="-5"/>
          <w:sz w:val="28"/>
          <w:szCs w:val="28"/>
        </w:rPr>
        <w:t>о</w:t>
      </w:r>
      <w:r>
        <w:rPr>
          <w:b/>
          <w:spacing w:val="6"/>
          <w:sz w:val="28"/>
          <w:szCs w:val="28"/>
        </w:rPr>
        <w:t>с</w:t>
      </w:r>
      <w:r>
        <w:rPr>
          <w:b/>
          <w:spacing w:val="-2"/>
          <w:sz w:val="28"/>
          <w:szCs w:val="28"/>
        </w:rPr>
        <w:t>т</w:t>
      </w:r>
      <w:r>
        <w:rPr>
          <w:b/>
          <w:sz w:val="28"/>
          <w:szCs w:val="28"/>
        </w:rPr>
        <w:t>и</w:t>
      </w:r>
      <w:r>
        <w:rPr>
          <w:b/>
          <w:spacing w:val="65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пр</w:t>
      </w:r>
      <w:r>
        <w:rPr>
          <w:b/>
          <w:spacing w:val="-5"/>
          <w:sz w:val="28"/>
          <w:szCs w:val="28"/>
        </w:rPr>
        <w:t>о</w:t>
      </w:r>
      <w:r>
        <w:rPr>
          <w:b/>
          <w:spacing w:val="3"/>
          <w:sz w:val="28"/>
          <w:szCs w:val="28"/>
        </w:rPr>
        <w:t>г</w:t>
      </w:r>
      <w:r>
        <w:rPr>
          <w:b/>
          <w:spacing w:val="-1"/>
          <w:sz w:val="28"/>
          <w:szCs w:val="28"/>
        </w:rPr>
        <w:t>р</w:t>
      </w:r>
      <w:r>
        <w:rPr>
          <w:b/>
          <w:spacing w:val="4"/>
          <w:sz w:val="28"/>
          <w:szCs w:val="28"/>
        </w:rPr>
        <w:t>а</w:t>
      </w:r>
      <w:r>
        <w:rPr>
          <w:b/>
          <w:spacing w:val="2"/>
          <w:sz w:val="28"/>
          <w:szCs w:val="28"/>
        </w:rPr>
        <w:t>мм</w:t>
      </w:r>
      <w:r>
        <w:rPr>
          <w:b/>
          <w:spacing w:val="-1"/>
          <w:sz w:val="28"/>
          <w:szCs w:val="28"/>
        </w:rPr>
        <w:t>ы</w:t>
      </w:r>
      <w:r w:rsidR="000F4BD7">
        <w:rPr>
          <w:b/>
          <w:sz w:val="28"/>
          <w:szCs w:val="28"/>
        </w:rPr>
        <w:t>.</w:t>
      </w:r>
      <w:r>
        <w:rPr>
          <w:b/>
          <w:spacing w:val="6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</w:t>
      </w:r>
      <w:r>
        <w:rPr>
          <w:spacing w:val="4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ые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</w:t>
      </w:r>
      <w:r>
        <w:rPr>
          <w:spacing w:val="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4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pacing w:val="6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л</w:t>
      </w:r>
      <w:r>
        <w:rPr>
          <w:spacing w:val="5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я</w:t>
      </w:r>
      <w:r>
        <w:rPr>
          <w:sz w:val="28"/>
          <w:szCs w:val="28"/>
        </w:rPr>
        <w:t xml:space="preserve">,  в </w:t>
      </w:r>
      <w:r w:rsidRPr="00900528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900528">
        <w:rPr>
          <w:sz w:val="28"/>
          <w:szCs w:val="28"/>
        </w:rPr>
        <w:t>т</w:t>
      </w:r>
      <w:r>
        <w:rPr>
          <w:sz w:val="28"/>
          <w:szCs w:val="28"/>
        </w:rPr>
        <w:t xml:space="preserve">орые </w:t>
      </w:r>
      <w:r w:rsidRPr="00900528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Pr="00900528">
        <w:rPr>
          <w:sz w:val="28"/>
          <w:szCs w:val="28"/>
        </w:rPr>
        <w:t>став</w:t>
      </w:r>
      <w:r>
        <w:rPr>
          <w:sz w:val="28"/>
          <w:szCs w:val="28"/>
        </w:rPr>
        <w:t>л</w:t>
      </w:r>
      <w:r w:rsidRPr="00900528">
        <w:rPr>
          <w:sz w:val="28"/>
          <w:szCs w:val="28"/>
        </w:rPr>
        <w:t>е</w:t>
      </w:r>
      <w:r>
        <w:rPr>
          <w:sz w:val="28"/>
          <w:szCs w:val="28"/>
        </w:rPr>
        <w:t>ны</w:t>
      </w:r>
      <w:r w:rsidRPr="00900528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900528">
        <w:rPr>
          <w:sz w:val="28"/>
          <w:szCs w:val="28"/>
        </w:rPr>
        <w:t>в</w:t>
      </w:r>
      <w:r>
        <w:rPr>
          <w:sz w:val="28"/>
          <w:szCs w:val="28"/>
        </w:rPr>
        <w:t>р</w:t>
      </w:r>
      <w:r w:rsidRPr="00900528">
        <w:rPr>
          <w:sz w:val="28"/>
          <w:szCs w:val="28"/>
        </w:rPr>
        <w:t>еме</w:t>
      </w:r>
      <w:r>
        <w:rPr>
          <w:sz w:val="28"/>
          <w:szCs w:val="28"/>
        </w:rPr>
        <w:t>н</w:t>
      </w:r>
      <w:r w:rsidRPr="00900528">
        <w:rPr>
          <w:sz w:val="28"/>
          <w:szCs w:val="28"/>
        </w:rPr>
        <w:t>н</w:t>
      </w:r>
      <w:r>
        <w:rPr>
          <w:sz w:val="28"/>
          <w:szCs w:val="28"/>
        </w:rPr>
        <w:t xml:space="preserve">ые  </w:t>
      </w:r>
      <w:r w:rsidRPr="00900528">
        <w:rPr>
          <w:sz w:val="28"/>
          <w:szCs w:val="28"/>
        </w:rPr>
        <w:t>учащ</w:t>
      </w:r>
      <w:r>
        <w:rPr>
          <w:sz w:val="28"/>
          <w:szCs w:val="28"/>
        </w:rPr>
        <w:t>и</w:t>
      </w:r>
      <w:r w:rsidRPr="00900528">
        <w:rPr>
          <w:sz w:val="28"/>
          <w:szCs w:val="28"/>
        </w:rPr>
        <w:t>еся</w:t>
      </w:r>
      <w:r>
        <w:rPr>
          <w:sz w:val="28"/>
          <w:szCs w:val="28"/>
        </w:rPr>
        <w:t>,  в</w:t>
      </w:r>
      <w:r w:rsidRPr="00900528">
        <w:rPr>
          <w:sz w:val="28"/>
          <w:szCs w:val="28"/>
        </w:rPr>
        <w:t>сту</w:t>
      </w:r>
      <w:r>
        <w:rPr>
          <w:sz w:val="28"/>
          <w:szCs w:val="28"/>
        </w:rPr>
        <w:t>п</w:t>
      </w:r>
      <w:r w:rsidRPr="00900528">
        <w:rPr>
          <w:sz w:val="28"/>
          <w:szCs w:val="28"/>
        </w:rPr>
        <w:t>ающ</w:t>
      </w:r>
      <w:r>
        <w:rPr>
          <w:sz w:val="28"/>
          <w:szCs w:val="28"/>
        </w:rPr>
        <w:t xml:space="preserve">ие  в </w:t>
      </w:r>
      <w:r w:rsidRPr="00900528">
        <w:rPr>
          <w:sz w:val="28"/>
          <w:szCs w:val="28"/>
        </w:rPr>
        <w:t xml:space="preserve"> </w:t>
      </w:r>
      <w:r>
        <w:rPr>
          <w:sz w:val="28"/>
          <w:szCs w:val="28"/>
        </w:rPr>
        <w:t>жиз</w:t>
      </w:r>
      <w:r w:rsidRPr="00900528">
        <w:rPr>
          <w:sz w:val="28"/>
          <w:szCs w:val="28"/>
        </w:rPr>
        <w:t>нь</w:t>
      </w:r>
      <w:r>
        <w:rPr>
          <w:sz w:val="28"/>
          <w:szCs w:val="28"/>
        </w:rPr>
        <w:t xml:space="preserve">, </w:t>
      </w:r>
      <w:r w:rsidRPr="00900528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900528">
        <w:rPr>
          <w:sz w:val="28"/>
          <w:szCs w:val="28"/>
        </w:rPr>
        <w:t>дв</w:t>
      </w:r>
      <w:r>
        <w:rPr>
          <w:sz w:val="28"/>
          <w:szCs w:val="28"/>
        </w:rPr>
        <w:t>и</w:t>
      </w:r>
      <w:r w:rsidRPr="00900528">
        <w:rPr>
          <w:sz w:val="28"/>
          <w:szCs w:val="28"/>
        </w:rPr>
        <w:t>гаю</w:t>
      </w:r>
      <w:r>
        <w:rPr>
          <w:sz w:val="28"/>
          <w:szCs w:val="28"/>
        </w:rPr>
        <w:t>т</w:t>
      </w:r>
      <w:r w:rsidRPr="00900528">
        <w:rPr>
          <w:sz w:val="28"/>
          <w:szCs w:val="28"/>
        </w:rPr>
        <w:t xml:space="preserve"> св</w:t>
      </w:r>
      <w:r>
        <w:rPr>
          <w:sz w:val="28"/>
          <w:szCs w:val="28"/>
        </w:rPr>
        <w:t>ои</w:t>
      </w:r>
      <w:r w:rsidRPr="00900528">
        <w:rPr>
          <w:sz w:val="28"/>
          <w:szCs w:val="28"/>
        </w:rPr>
        <w:t xml:space="preserve"> т</w:t>
      </w:r>
      <w:r>
        <w:rPr>
          <w:sz w:val="28"/>
          <w:szCs w:val="28"/>
        </w:rPr>
        <w:t>р</w:t>
      </w:r>
      <w:r w:rsidRPr="00900528">
        <w:rPr>
          <w:sz w:val="28"/>
          <w:szCs w:val="28"/>
        </w:rPr>
        <w:t>еб</w:t>
      </w:r>
      <w:r>
        <w:rPr>
          <w:sz w:val="28"/>
          <w:szCs w:val="28"/>
        </w:rPr>
        <w:t>о</w:t>
      </w:r>
      <w:r w:rsidRPr="00900528">
        <w:rPr>
          <w:sz w:val="28"/>
          <w:szCs w:val="28"/>
        </w:rPr>
        <w:t>ва</w:t>
      </w:r>
      <w:r>
        <w:rPr>
          <w:sz w:val="28"/>
          <w:szCs w:val="28"/>
        </w:rPr>
        <w:t>ни</w:t>
      </w:r>
      <w:r w:rsidRPr="00900528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900528" w:rsidRDefault="00AC500D" w:rsidP="00900528">
      <w:pPr>
        <w:numPr>
          <w:ilvl w:val="0"/>
          <w:numId w:val="15"/>
        </w:numPr>
        <w:jc w:val="both"/>
        <w:rPr>
          <w:sz w:val="28"/>
          <w:szCs w:val="28"/>
        </w:rPr>
      </w:pPr>
      <w:r w:rsidRPr="00900528">
        <w:rPr>
          <w:sz w:val="28"/>
          <w:szCs w:val="28"/>
        </w:rPr>
        <w:t>быть мыслящими, инициативными, самостоятельными, вырабатывать свои новые оригинальные решения;</w:t>
      </w:r>
    </w:p>
    <w:p w:rsidR="00AC500D" w:rsidRPr="00900528" w:rsidRDefault="00AC500D" w:rsidP="00900528">
      <w:pPr>
        <w:numPr>
          <w:ilvl w:val="0"/>
          <w:numId w:val="15"/>
        </w:numPr>
        <w:jc w:val="both"/>
        <w:rPr>
          <w:sz w:val="28"/>
          <w:szCs w:val="28"/>
        </w:rPr>
      </w:pPr>
      <w:r w:rsidRPr="00900528">
        <w:rPr>
          <w:sz w:val="28"/>
          <w:szCs w:val="28"/>
        </w:rPr>
        <w:t>быть ориентированными на лучшие конечные результаты.</w:t>
      </w:r>
    </w:p>
    <w:p w:rsidR="00681296" w:rsidRPr="00900528" w:rsidRDefault="00AC500D" w:rsidP="00900528">
      <w:pPr>
        <w:ind w:firstLine="567"/>
        <w:jc w:val="both"/>
        <w:rPr>
          <w:sz w:val="28"/>
          <w:szCs w:val="28"/>
        </w:rPr>
      </w:pPr>
      <w:r w:rsidRPr="00900528">
        <w:rPr>
          <w:sz w:val="28"/>
          <w:szCs w:val="28"/>
        </w:rPr>
        <w:t>Особенностью данной программы является то,  что она дает возможность каждому учащемуся ре</w:t>
      </w:r>
      <w:r w:rsidR="00F14916">
        <w:rPr>
          <w:sz w:val="28"/>
          <w:szCs w:val="28"/>
        </w:rPr>
        <w:t>ально открыть для себя необычный</w:t>
      </w:r>
      <w:r w:rsidRPr="00900528">
        <w:rPr>
          <w:sz w:val="28"/>
          <w:szCs w:val="28"/>
        </w:rPr>
        <w:t xml:space="preserve"> </w:t>
      </w:r>
      <w:r w:rsidR="00F14916">
        <w:rPr>
          <w:sz w:val="28"/>
          <w:szCs w:val="28"/>
        </w:rPr>
        <w:t xml:space="preserve">научно – технический мир, </w:t>
      </w:r>
      <w:r w:rsidRPr="00900528">
        <w:rPr>
          <w:sz w:val="28"/>
          <w:szCs w:val="28"/>
        </w:rPr>
        <w:t xml:space="preserve">проявлять </w:t>
      </w:r>
      <w:r w:rsidR="00F14916">
        <w:rPr>
          <w:sz w:val="28"/>
          <w:szCs w:val="28"/>
        </w:rPr>
        <w:t xml:space="preserve">и реализовывать свои научные </w:t>
      </w:r>
      <w:r w:rsidRPr="00900528">
        <w:rPr>
          <w:sz w:val="28"/>
          <w:szCs w:val="28"/>
        </w:rPr>
        <w:t>способности. Программа предоставляет каждому обучающемуся свобо</w:t>
      </w:r>
      <w:r w:rsidR="00F14916">
        <w:rPr>
          <w:sz w:val="28"/>
          <w:szCs w:val="28"/>
        </w:rPr>
        <w:t>ду для</w:t>
      </w:r>
      <w:r w:rsidRPr="00900528">
        <w:rPr>
          <w:sz w:val="28"/>
          <w:szCs w:val="28"/>
        </w:rPr>
        <w:t xml:space="preserve"> решения общей задачи. По мере реализации программы способность дет</w:t>
      </w:r>
      <w:r w:rsidR="00F14916">
        <w:rPr>
          <w:sz w:val="28"/>
          <w:szCs w:val="28"/>
        </w:rPr>
        <w:t xml:space="preserve">ей к </w:t>
      </w:r>
      <w:r w:rsidR="00F14916">
        <w:rPr>
          <w:sz w:val="28"/>
          <w:szCs w:val="28"/>
        </w:rPr>
        <w:lastRenderedPageBreak/>
        <w:t>целенаправленной научной</w:t>
      </w:r>
      <w:r w:rsidRPr="00900528">
        <w:rPr>
          <w:sz w:val="28"/>
          <w:szCs w:val="28"/>
        </w:rPr>
        <w:t xml:space="preserve"> деятельности должна</w:t>
      </w:r>
      <w:r w:rsidR="00F14916">
        <w:rPr>
          <w:sz w:val="28"/>
          <w:szCs w:val="28"/>
        </w:rPr>
        <w:t xml:space="preserve"> стать критерием научного </w:t>
      </w:r>
      <w:r w:rsidRPr="00900528">
        <w:rPr>
          <w:sz w:val="28"/>
          <w:szCs w:val="28"/>
        </w:rPr>
        <w:t>развития обучающихся.</w:t>
      </w:r>
    </w:p>
    <w:p w:rsidR="00900528" w:rsidRDefault="00900528" w:rsidP="00900528">
      <w:pPr>
        <w:widowControl w:val="0"/>
        <w:spacing w:before="39" w:line="255" w:lineRule="auto"/>
        <w:ind w:right="-20" w:firstLine="567"/>
        <w:jc w:val="both"/>
        <w:rPr>
          <w:sz w:val="28"/>
          <w:szCs w:val="28"/>
        </w:rPr>
      </w:pPr>
      <w:r w:rsidRPr="00900528">
        <w:rPr>
          <w:b/>
          <w:sz w:val="28"/>
          <w:szCs w:val="28"/>
        </w:rPr>
        <w:t>Адресат программы</w:t>
      </w:r>
      <w:r w:rsidR="000F4BD7">
        <w:rPr>
          <w:b/>
          <w:sz w:val="28"/>
          <w:szCs w:val="28"/>
        </w:rPr>
        <w:t>.</w:t>
      </w:r>
      <w:r w:rsidRPr="00900528">
        <w:rPr>
          <w:sz w:val="28"/>
          <w:szCs w:val="28"/>
        </w:rPr>
        <w:t xml:space="preserve"> Программа рассчитана на учащихся 1</w:t>
      </w:r>
      <w:r w:rsidR="002F255D">
        <w:rPr>
          <w:sz w:val="28"/>
          <w:szCs w:val="28"/>
        </w:rPr>
        <w:t>-4</w:t>
      </w:r>
      <w:r w:rsidR="00782029">
        <w:rPr>
          <w:sz w:val="28"/>
          <w:szCs w:val="28"/>
        </w:rPr>
        <w:t xml:space="preserve"> </w:t>
      </w:r>
      <w:r w:rsidR="002F255D">
        <w:rPr>
          <w:sz w:val="28"/>
          <w:szCs w:val="28"/>
        </w:rPr>
        <w:t>классов (7-11</w:t>
      </w:r>
      <w:r w:rsidRPr="00900528">
        <w:rPr>
          <w:sz w:val="28"/>
          <w:szCs w:val="28"/>
        </w:rPr>
        <w:t xml:space="preserve"> лет).</w:t>
      </w:r>
    </w:p>
    <w:p w:rsidR="00900528" w:rsidRPr="00900528" w:rsidRDefault="00900528" w:rsidP="00900528">
      <w:pPr>
        <w:widowControl w:val="0"/>
        <w:spacing w:before="39" w:line="255" w:lineRule="auto"/>
        <w:ind w:right="-20" w:firstLine="567"/>
        <w:jc w:val="both"/>
        <w:rPr>
          <w:sz w:val="28"/>
          <w:szCs w:val="28"/>
        </w:rPr>
      </w:pPr>
      <w:r w:rsidRPr="00A16F94">
        <w:rPr>
          <w:b/>
          <w:sz w:val="28"/>
          <w:szCs w:val="28"/>
        </w:rPr>
        <w:t>Программа</w:t>
      </w:r>
      <w:r w:rsidRPr="00A16F94">
        <w:rPr>
          <w:b/>
          <w:sz w:val="28"/>
          <w:szCs w:val="28"/>
        </w:rPr>
        <w:tab/>
        <w:t>предназначена</w:t>
      </w:r>
      <w:r w:rsidRPr="00900528">
        <w:rPr>
          <w:sz w:val="28"/>
          <w:szCs w:val="28"/>
        </w:rPr>
        <w:tab/>
        <w:t>для</w:t>
      </w:r>
      <w:r w:rsidRPr="00900528">
        <w:rPr>
          <w:sz w:val="28"/>
          <w:szCs w:val="28"/>
        </w:rPr>
        <w:tab/>
        <w:t>учащихся</w:t>
      </w:r>
      <w:r w:rsidRPr="00900528">
        <w:rPr>
          <w:sz w:val="28"/>
          <w:szCs w:val="28"/>
        </w:rPr>
        <w:tab/>
        <w:t>7-</w:t>
      </w:r>
      <w:r w:rsidR="002F255D">
        <w:rPr>
          <w:sz w:val="28"/>
          <w:szCs w:val="28"/>
        </w:rPr>
        <w:t>11</w:t>
      </w:r>
      <w:r w:rsidR="00F14916">
        <w:rPr>
          <w:sz w:val="28"/>
          <w:szCs w:val="28"/>
        </w:rPr>
        <w:tab/>
        <w:t>лет</w:t>
      </w:r>
      <w:r w:rsidR="00F14916">
        <w:rPr>
          <w:sz w:val="28"/>
          <w:szCs w:val="28"/>
        </w:rPr>
        <w:tab/>
        <w:t xml:space="preserve">в </w:t>
      </w:r>
      <w:r w:rsidRPr="00900528">
        <w:rPr>
          <w:sz w:val="28"/>
          <w:szCs w:val="28"/>
        </w:rPr>
        <w:t>системе дополнительного образования, психологических и возрастных особенностей развития подрастающего поколения. Особенностью ее также является возможность индивидуального подхода к ребенку в построении траектории личностного развития.</w:t>
      </w:r>
    </w:p>
    <w:p w:rsidR="00A16F94" w:rsidRDefault="00900528" w:rsidP="00900528">
      <w:pPr>
        <w:widowControl w:val="0"/>
        <w:spacing w:line="239" w:lineRule="auto"/>
        <w:ind w:left="706" w:right="2900"/>
        <w:rPr>
          <w:sz w:val="28"/>
          <w:szCs w:val="28"/>
        </w:rPr>
      </w:pPr>
      <w:r w:rsidRPr="00900528">
        <w:rPr>
          <w:sz w:val="28"/>
          <w:szCs w:val="28"/>
        </w:rPr>
        <w:t>Для обучения принимаются все желающие.</w:t>
      </w:r>
    </w:p>
    <w:p w:rsidR="00A16F94" w:rsidRDefault="00900528" w:rsidP="00A16F94">
      <w:pPr>
        <w:widowControl w:val="0"/>
        <w:spacing w:line="239" w:lineRule="auto"/>
        <w:ind w:right="2900"/>
        <w:rPr>
          <w:sz w:val="28"/>
          <w:szCs w:val="28"/>
        </w:rPr>
      </w:pPr>
      <w:r w:rsidRPr="00A16F94">
        <w:rPr>
          <w:b/>
          <w:sz w:val="28"/>
          <w:szCs w:val="28"/>
        </w:rPr>
        <w:t>Количество учащихся:</w:t>
      </w:r>
      <w:r w:rsidRPr="00900528">
        <w:rPr>
          <w:sz w:val="28"/>
          <w:szCs w:val="28"/>
        </w:rPr>
        <w:t xml:space="preserve"> </w:t>
      </w:r>
      <w:r w:rsidR="002F255D">
        <w:rPr>
          <w:sz w:val="28"/>
          <w:szCs w:val="28"/>
        </w:rPr>
        <w:t>12-15</w:t>
      </w:r>
      <w:r w:rsidRPr="00900528">
        <w:rPr>
          <w:sz w:val="28"/>
          <w:szCs w:val="28"/>
        </w:rPr>
        <w:t xml:space="preserve"> человек. </w:t>
      </w:r>
    </w:p>
    <w:p w:rsidR="00F14916" w:rsidRDefault="00900528" w:rsidP="00A16F94">
      <w:pPr>
        <w:widowControl w:val="0"/>
        <w:spacing w:line="239" w:lineRule="auto"/>
        <w:ind w:right="2900"/>
        <w:rPr>
          <w:sz w:val="28"/>
          <w:szCs w:val="28"/>
        </w:rPr>
      </w:pPr>
      <w:r w:rsidRPr="00A16F94">
        <w:rPr>
          <w:b/>
          <w:sz w:val="28"/>
          <w:szCs w:val="28"/>
        </w:rPr>
        <w:t>Программа рассчитана</w:t>
      </w:r>
      <w:r w:rsidRPr="00900528">
        <w:rPr>
          <w:sz w:val="28"/>
          <w:szCs w:val="28"/>
        </w:rPr>
        <w:t xml:space="preserve"> на </w:t>
      </w:r>
      <w:r w:rsidR="00F14916">
        <w:rPr>
          <w:sz w:val="28"/>
          <w:szCs w:val="28"/>
        </w:rPr>
        <w:t>один год о</w:t>
      </w:r>
      <w:r w:rsidRPr="00900528">
        <w:rPr>
          <w:sz w:val="28"/>
          <w:szCs w:val="28"/>
        </w:rPr>
        <w:t xml:space="preserve">бучения. </w:t>
      </w:r>
    </w:p>
    <w:p w:rsidR="00900528" w:rsidRPr="00900528" w:rsidRDefault="00900528" w:rsidP="00A16F94">
      <w:pPr>
        <w:widowControl w:val="0"/>
        <w:spacing w:line="239" w:lineRule="auto"/>
        <w:ind w:right="2900"/>
        <w:rPr>
          <w:sz w:val="28"/>
          <w:szCs w:val="28"/>
        </w:rPr>
      </w:pPr>
      <w:r w:rsidRPr="00A16F94">
        <w:rPr>
          <w:b/>
          <w:sz w:val="28"/>
          <w:szCs w:val="28"/>
        </w:rPr>
        <w:t>Формы обучения</w:t>
      </w:r>
      <w:r w:rsidRPr="00900528">
        <w:rPr>
          <w:sz w:val="28"/>
          <w:szCs w:val="28"/>
        </w:rPr>
        <w:t xml:space="preserve"> – очная.</w:t>
      </w:r>
    </w:p>
    <w:p w:rsidR="00900528" w:rsidRPr="00900528" w:rsidRDefault="00900528" w:rsidP="00A16F94">
      <w:pPr>
        <w:widowControl w:val="0"/>
        <w:spacing w:line="243" w:lineRule="auto"/>
        <w:ind w:right="-20"/>
        <w:rPr>
          <w:sz w:val="28"/>
          <w:szCs w:val="28"/>
        </w:rPr>
      </w:pPr>
      <w:r w:rsidRPr="00A16F94">
        <w:rPr>
          <w:b/>
          <w:sz w:val="28"/>
          <w:szCs w:val="28"/>
        </w:rPr>
        <w:t>Уровень программы</w:t>
      </w:r>
      <w:r w:rsidRPr="00900528">
        <w:rPr>
          <w:sz w:val="28"/>
          <w:szCs w:val="28"/>
        </w:rPr>
        <w:t xml:space="preserve"> базовый.</w:t>
      </w:r>
    </w:p>
    <w:p w:rsidR="00900528" w:rsidRPr="00A16F94" w:rsidRDefault="00900528" w:rsidP="00A16F94">
      <w:pPr>
        <w:widowControl w:val="0"/>
        <w:spacing w:line="236" w:lineRule="auto"/>
        <w:ind w:right="-20"/>
        <w:rPr>
          <w:b/>
          <w:sz w:val="28"/>
          <w:szCs w:val="28"/>
        </w:rPr>
      </w:pPr>
      <w:r w:rsidRPr="00A16F94">
        <w:rPr>
          <w:b/>
          <w:sz w:val="28"/>
          <w:szCs w:val="28"/>
        </w:rPr>
        <w:t>Особенности организации образовательного процесса</w:t>
      </w:r>
    </w:p>
    <w:p w:rsidR="00A16F94" w:rsidRPr="00A16F94" w:rsidRDefault="00900528" w:rsidP="00A16F94">
      <w:pPr>
        <w:rPr>
          <w:sz w:val="28"/>
          <w:szCs w:val="28"/>
        </w:rPr>
      </w:pPr>
      <w:r w:rsidRPr="00A16F94">
        <w:rPr>
          <w:sz w:val="28"/>
          <w:szCs w:val="28"/>
        </w:rPr>
        <w:t>Занятия проводятся по группам, индивидуально или всем составом.</w:t>
      </w:r>
    </w:p>
    <w:p w:rsidR="00A16F94" w:rsidRPr="00A16F94" w:rsidRDefault="00900528" w:rsidP="00A16F94">
      <w:pPr>
        <w:rPr>
          <w:b/>
          <w:sz w:val="28"/>
          <w:szCs w:val="28"/>
        </w:rPr>
      </w:pPr>
      <w:r w:rsidRPr="00A16F94">
        <w:rPr>
          <w:b/>
          <w:sz w:val="28"/>
          <w:szCs w:val="28"/>
        </w:rPr>
        <w:t>Режим занятий</w:t>
      </w:r>
      <w:r w:rsidR="00A16F94" w:rsidRPr="00A16F94">
        <w:rPr>
          <w:b/>
          <w:sz w:val="28"/>
          <w:szCs w:val="28"/>
        </w:rPr>
        <w:t xml:space="preserve">: </w:t>
      </w:r>
      <w:r w:rsidR="00A16F94" w:rsidRPr="00A16F94">
        <w:rPr>
          <w:sz w:val="28"/>
          <w:szCs w:val="28"/>
        </w:rPr>
        <w:t>2 академических часа в неделю.</w:t>
      </w:r>
    </w:p>
    <w:p w:rsidR="00A16F94" w:rsidRDefault="00A16F94" w:rsidP="00670907">
      <w:pPr>
        <w:jc w:val="center"/>
        <w:rPr>
          <w:b/>
          <w:bCs/>
          <w:color w:val="000000"/>
          <w:w w:val="99"/>
          <w:sz w:val="28"/>
          <w:szCs w:val="28"/>
        </w:rPr>
      </w:pPr>
    </w:p>
    <w:p w:rsidR="00681296" w:rsidRDefault="00A16F94" w:rsidP="00670907">
      <w:pPr>
        <w:jc w:val="center"/>
        <w:rPr>
          <w:b/>
          <w:bCs/>
          <w:color w:val="000000"/>
          <w:w w:val="99"/>
          <w:sz w:val="28"/>
          <w:szCs w:val="28"/>
        </w:rPr>
      </w:pPr>
      <w:r w:rsidRPr="00A16F94">
        <w:rPr>
          <w:b/>
          <w:bCs/>
          <w:color w:val="000000"/>
          <w:w w:val="99"/>
          <w:sz w:val="28"/>
          <w:szCs w:val="28"/>
        </w:rPr>
        <w:t>1.</w:t>
      </w:r>
      <w:r w:rsidR="00670907">
        <w:rPr>
          <w:b/>
          <w:bCs/>
          <w:color w:val="000000"/>
          <w:w w:val="99"/>
          <w:sz w:val="28"/>
          <w:szCs w:val="28"/>
        </w:rPr>
        <w:t>2</w:t>
      </w:r>
      <w:r w:rsidRPr="00A16F94">
        <w:rPr>
          <w:b/>
          <w:bCs/>
          <w:color w:val="000000"/>
          <w:w w:val="99"/>
          <w:sz w:val="28"/>
          <w:szCs w:val="28"/>
        </w:rPr>
        <w:t xml:space="preserve">    ЦЕЛЬ И ЗАДАЧИ ПРОГРАММЫ</w:t>
      </w:r>
    </w:p>
    <w:p w:rsidR="00A16F94" w:rsidRDefault="00A16F94" w:rsidP="00587A9F">
      <w:pPr>
        <w:rPr>
          <w:b/>
          <w:sz w:val="28"/>
          <w:szCs w:val="28"/>
        </w:rPr>
      </w:pPr>
      <w:r w:rsidRPr="00F7748B">
        <w:rPr>
          <w:b/>
          <w:sz w:val="28"/>
          <w:szCs w:val="28"/>
        </w:rPr>
        <w:t>Цел</w:t>
      </w:r>
      <w:r w:rsidR="00F7748B">
        <w:rPr>
          <w:b/>
          <w:sz w:val="28"/>
          <w:szCs w:val="28"/>
        </w:rPr>
        <w:t xml:space="preserve">ь </w:t>
      </w:r>
      <w:r w:rsidRPr="00F7748B">
        <w:rPr>
          <w:b/>
          <w:sz w:val="28"/>
          <w:szCs w:val="28"/>
        </w:rPr>
        <w:t xml:space="preserve">программы: </w:t>
      </w:r>
    </w:p>
    <w:p w:rsidR="00A16F94" w:rsidRPr="00F7748B" w:rsidRDefault="00F14916" w:rsidP="00587A9F">
      <w:pPr>
        <w:numPr>
          <w:ilvl w:val="0"/>
          <w:numId w:val="22"/>
        </w:numPr>
        <w:jc w:val="both"/>
        <w:rPr>
          <w:sz w:val="28"/>
          <w:szCs w:val="28"/>
        </w:rPr>
      </w:pPr>
      <w:r w:rsidRPr="00F14916">
        <w:rPr>
          <w:sz w:val="28"/>
          <w:szCs w:val="28"/>
        </w:rPr>
        <w:t xml:space="preserve">создание условий для самореализации ребенка в творчестве, воплощения в </w:t>
      </w:r>
      <w:r w:rsidR="000F4BD7">
        <w:rPr>
          <w:sz w:val="28"/>
          <w:szCs w:val="28"/>
        </w:rPr>
        <w:t>технической</w:t>
      </w:r>
      <w:r w:rsidRPr="00F14916">
        <w:rPr>
          <w:sz w:val="28"/>
          <w:szCs w:val="28"/>
        </w:rPr>
        <w:t xml:space="preserve"> работе собственных неповторимых черт, своей индивидуальности</w:t>
      </w:r>
      <w:r w:rsidR="00A16F94" w:rsidRPr="00F7748B">
        <w:rPr>
          <w:sz w:val="28"/>
          <w:szCs w:val="28"/>
        </w:rPr>
        <w:t>.</w:t>
      </w:r>
    </w:p>
    <w:p w:rsidR="00A16F94" w:rsidRPr="00F7748B" w:rsidRDefault="00F7748B" w:rsidP="00F7748B">
      <w:pPr>
        <w:rPr>
          <w:b/>
          <w:sz w:val="28"/>
          <w:szCs w:val="28"/>
        </w:rPr>
      </w:pPr>
      <w:r w:rsidRPr="00F7748B">
        <w:rPr>
          <w:b/>
          <w:sz w:val="28"/>
          <w:szCs w:val="28"/>
        </w:rPr>
        <w:t xml:space="preserve"> </w:t>
      </w:r>
      <w:r w:rsidR="00A16F94" w:rsidRPr="00F7748B">
        <w:rPr>
          <w:b/>
          <w:sz w:val="28"/>
          <w:szCs w:val="28"/>
        </w:rPr>
        <w:t xml:space="preserve">Задачи программы: </w:t>
      </w:r>
    </w:p>
    <w:p w:rsidR="00F7748B" w:rsidRDefault="00A16F94" w:rsidP="00F7748B">
      <w:pPr>
        <w:rPr>
          <w:b/>
          <w:sz w:val="28"/>
          <w:szCs w:val="28"/>
        </w:rPr>
      </w:pPr>
      <w:r w:rsidRPr="00F7748B">
        <w:rPr>
          <w:b/>
          <w:sz w:val="28"/>
          <w:szCs w:val="28"/>
        </w:rPr>
        <w:t>Обучающие:</w:t>
      </w:r>
    </w:p>
    <w:p w:rsidR="00F14916" w:rsidRPr="00F14916" w:rsidRDefault="00F14916" w:rsidP="00F14916">
      <w:pPr>
        <w:numPr>
          <w:ilvl w:val="0"/>
          <w:numId w:val="22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14916">
        <w:rPr>
          <w:sz w:val="28"/>
          <w:szCs w:val="28"/>
        </w:rPr>
        <w:t>акрепление и расширение знаний, полученных на уроках изобразительного искусства, математики, природоведения, литературы и т.д., и способствование их систематизации;</w:t>
      </w:r>
    </w:p>
    <w:p w:rsidR="00F14916" w:rsidRPr="00F14916" w:rsidRDefault="00F14916" w:rsidP="00F14916">
      <w:pPr>
        <w:numPr>
          <w:ilvl w:val="0"/>
          <w:numId w:val="22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14916">
        <w:rPr>
          <w:sz w:val="28"/>
          <w:szCs w:val="28"/>
        </w:rPr>
        <w:t>бучение различным приемам работы с бумагой.</w:t>
      </w:r>
    </w:p>
    <w:p w:rsidR="00A16F94" w:rsidRPr="00F14916" w:rsidRDefault="00F14916" w:rsidP="00F14916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14916">
        <w:rPr>
          <w:sz w:val="28"/>
          <w:szCs w:val="28"/>
        </w:rPr>
        <w:t>ормирование умения следовать устным инструкциям.</w:t>
      </w:r>
    </w:p>
    <w:p w:rsidR="00F7748B" w:rsidRDefault="00A16F94" w:rsidP="00F7748B">
      <w:pPr>
        <w:rPr>
          <w:b/>
          <w:sz w:val="28"/>
          <w:szCs w:val="28"/>
        </w:rPr>
      </w:pPr>
      <w:r w:rsidRPr="00F7748B">
        <w:rPr>
          <w:b/>
          <w:sz w:val="28"/>
          <w:szCs w:val="28"/>
        </w:rPr>
        <w:t>Развивающие:</w:t>
      </w:r>
    </w:p>
    <w:p w:rsidR="00F14916" w:rsidRPr="00F14916" w:rsidRDefault="00F14916" w:rsidP="00F14916">
      <w:pPr>
        <w:numPr>
          <w:ilvl w:val="0"/>
          <w:numId w:val="23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F14916">
        <w:rPr>
          <w:sz w:val="28"/>
          <w:szCs w:val="28"/>
        </w:rPr>
        <w:t>развитие всех психических функций и познавательной деятельности детей в процессе обучения и коррекция их недостатков.</w:t>
      </w:r>
    </w:p>
    <w:p w:rsidR="00F14916" w:rsidRPr="00F14916" w:rsidRDefault="00F14916" w:rsidP="00F14916">
      <w:pPr>
        <w:numPr>
          <w:ilvl w:val="0"/>
          <w:numId w:val="23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F14916">
        <w:rPr>
          <w:sz w:val="28"/>
          <w:szCs w:val="28"/>
        </w:rPr>
        <w:t>развитие у детей способности работать руками, приучение к точным движениям пальцев, совершенствование мелкой моторики рук, развитие глазомер.</w:t>
      </w:r>
    </w:p>
    <w:p w:rsidR="00A16F94" w:rsidRPr="00F14916" w:rsidRDefault="00F14916" w:rsidP="00F14916">
      <w:pPr>
        <w:numPr>
          <w:ilvl w:val="0"/>
          <w:numId w:val="23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F14916">
        <w:rPr>
          <w:sz w:val="28"/>
          <w:szCs w:val="28"/>
        </w:rPr>
        <w:t>развитие художественного вкуса, творческих способностей и фантазии детей.</w:t>
      </w:r>
    </w:p>
    <w:p w:rsidR="00F7748B" w:rsidRDefault="00A16F94" w:rsidP="00F7748B">
      <w:pPr>
        <w:rPr>
          <w:b/>
          <w:sz w:val="28"/>
          <w:szCs w:val="28"/>
        </w:rPr>
      </w:pPr>
      <w:r w:rsidRPr="00F7748B">
        <w:rPr>
          <w:b/>
          <w:sz w:val="28"/>
          <w:szCs w:val="28"/>
        </w:rPr>
        <w:t>Воспитательные:</w:t>
      </w:r>
    </w:p>
    <w:p w:rsidR="00587A9F" w:rsidRPr="00587A9F" w:rsidRDefault="00587A9F" w:rsidP="00587A9F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587A9F">
        <w:rPr>
          <w:sz w:val="28"/>
          <w:szCs w:val="28"/>
        </w:rPr>
        <w:t>оспитание интереса к бумажному творчеству.</w:t>
      </w:r>
    </w:p>
    <w:p w:rsidR="00587A9F" w:rsidRPr="00587A9F" w:rsidRDefault="00587A9F" w:rsidP="00587A9F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587A9F">
        <w:rPr>
          <w:sz w:val="28"/>
          <w:szCs w:val="28"/>
        </w:rPr>
        <w:t>армонизация общения и взаимоотношений детей.</w:t>
      </w:r>
    </w:p>
    <w:p w:rsidR="00587A9F" w:rsidRPr="00587A9F" w:rsidRDefault="00587A9F" w:rsidP="000F4BD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587A9F">
        <w:rPr>
          <w:sz w:val="28"/>
          <w:szCs w:val="28"/>
        </w:rPr>
        <w:t>асширение коммуникативных способностей детей. Содействие развитию и выявлению положительных сторон личности, сглаживанию отрицательных.</w:t>
      </w:r>
    </w:p>
    <w:p w:rsidR="00587A9F" w:rsidRPr="00587A9F" w:rsidRDefault="00587A9F" w:rsidP="000F4BD7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7A9F">
        <w:rPr>
          <w:sz w:val="28"/>
          <w:szCs w:val="28"/>
        </w:rPr>
        <w:t>оспитание социальных эмоций, стремления к самореализации социально адекватными способами, стремления соблюдать нравственно – этические нормы.</w:t>
      </w:r>
    </w:p>
    <w:p w:rsidR="00A16F94" w:rsidRPr="00587A9F" w:rsidRDefault="00587A9F" w:rsidP="00587A9F">
      <w:pPr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Pr="00587A9F">
        <w:rPr>
          <w:sz w:val="28"/>
          <w:szCs w:val="28"/>
        </w:rPr>
        <w:t>ормирование культуры труда и сов</w:t>
      </w:r>
      <w:r>
        <w:rPr>
          <w:sz w:val="28"/>
          <w:szCs w:val="28"/>
        </w:rPr>
        <w:t>ершенствование трудовых навыков</w:t>
      </w:r>
      <w:r w:rsidR="00A16F94" w:rsidRPr="00587A9F">
        <w:rPr>
          <w:sz w:val="28"/>
          <w:szCs w:val="28"/>
        </w:rPr>
        <w:t>.</w:t>
      </w:r>
    </w:p>
    <w:p w:rsidR="00F7748B" w:rsidRDefault="00A16F94" w:rsidP="00F7748B">
      <w:pPr>
        <w:rPr>
          <w:b/>
          <w:sz w:val="28"/>
          <w:szCs w:val="28"/>
        </w:rPr>
      </w:pPr>
      <w:r w:rsidRPr="00F7748B">
        <w:rPr>
          <w:b/>
          <w:sz w:val="28"/>
          <w:szCs w:val="28"/>
        </w:rPr>
        <w:t>Принципы обучения:</w:t>
      </w:r>
    </w:p>
    <w:p w:rsidR="00F7748B" w:rsidRPr="00EC6604" w:rsidRDefault="00F7748B" w:rsidP="00F7748B">
      <w:pPr>
        <w:numPr>
          <w:ilvl w:val="0"/>
          <w:numId w:val="25"/>
        </w:numPr>
        <w:rPr>
          <w:sz w:val="28"/>
          <w:szCs w:val="28"/>
        </w:rPr>
      </w:pPr>
      <w:r w:rsidRPr="00F7748B">
        <w:rPr>
          <w:sz w:val="28"/>
          <w:szCs w:val="28"/>
        </w:rPr>
        <w:t>п</w:t>
      </w:r>
      <w:r w:rsidR="00A16F94" w:rsidRPr="00F7748B">
        <w:rPr>
          <w:sz w:val="28"/>
          <w:szCs w:val="28"/>
        </w:rPr>
        <w:t>ринцип развивающего и воспитывающего  характера обучения</w:t>
      </w:r>
      <w:r>
        <w:rPr>
          <w:sz w:val="28"/>
          <w:szCs w:val="28"/>
        </w:rPr>
        <w:t>;</w:t>
      </w:r>
    </w:p>
    <w:p w:rsidR="00F7748B" w:rsidRPr="00EC6604" w:rsidRDefault="00F7748B" w:rsidP="00F7748B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16F94" w:rsidRPr="00F7748B">
        <w:rPr>
          <w:sz w:val="28"/>
          <w:szCs w:val="28"/>
        </w:rPr>
        <w:t>ринцип доступности обучения</w:t>
      </w:r>
      <w:r>
        <w:rPr>
          <w:sz w:val="28"/>
          <w:szCs w:val="28"/>
        </w:rPr>
        <w:t>;</w:t>
      </w:r>
    </w:p>
    <w:p w:rsidR="00F7748B" w:rsidRPr="00EC6604" w:rsidRDefault="00F7748B" w:rsidP="00F7748B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16F94" w:rsidRPr="00F7748B">
        <w:rPr>
          <w:sz w:val="28"/>
          <w:szCs w:val="28"/>
        </w:rPr>
        <w:t>ринцип наглядности</w:t>
      </w:r>
      <w:r>
        <w:rPr>
          <w:sz w:val="28"/>
          <w:szCs w:val="28"/>
        </w:rPr>
        <w:t>;</w:t>
      </w:r>
    </w:p>
    <w:p w:rsidR="00A16F94" w:rsidRPr="00EC6604" w:rsidRDefault="00F7748B" w:rsidP="00F7748B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16F94" w:rsidRPr="00F7748B">
        <w:rPr>
          <w:sz w:val="28"/>
          <w:szCs w:val="28"/>
        </w:rPr>
        <w:t>ринцип целенаправленности.</w:t>
      </w:r>
    </w:p>
    <w:p w:rsidR="00F7748B" w:rsidRDefault="00670907" w:rsidP="00670907">
      <w:pPr>
        <w:spacing w:before="72"/>
        <w:ind w:left="720" w:right="2566"/>
        <w:jc w:val="center"/>
        <w:rPr>
          <w:b/>
          <w:w w:val="99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F4BD7">
        <w:rPr>
          <w:b/>
          <w:sz w:val="28"/>
          <w:szCs w:val="28"/>
        </w:rPr>
        <w:t xml:space="preserve">            </w:t>
      </w:r>
      <w:r w:rsidR="00F7748B">
        <w:rPr>
          <w:b/>
          <w:sz w:val="28"/>
          <w:szCs w:val="28"/>
        </w:rPr>
        <w:t>1</w:t>
      </w:r>
      <w:r w:rsidR="00F7748B">
        <w:rPr>
          <w:b/>
          <w:spacing w:val="2"/>
          <w:sz w:val="28"/>
          <w:szCs w:val="28"/>
        </w:rPr>
        <w:t>.</w:t>
      </w:r>
      <w:r w:rsidR="00F7748B">
        <w:rPr>
          <w:b/>
          <w:sz w:val="28"/>
          <w:szCs w:val="28"/>
        </w:rPr>
        <w:t>3. СОД</w:t>
      </w:r>
      <w:r w:rsidR="00F7748B">
        <w:rPr>
          <w:b/>
          <w:spacing w:val="2"/>
          <w:sz w:val="28"/>
          <w:szCs w:val="28"/>
        </w:rPr>
        <w:t>Е</w:t>
      </w:r>
      <w:r w:rsidR="00F7748B">
        <w:rPr>
          <w:b/>
          <w:spacing w:val="3"/>
          <w:sz w:val="28"/>
          <w:szCs w:val="28"/>
        </w:rPr>
        <w:t>Р</w:t>
      </w:r>
      <w:r w:rsidR="00F7748B">
        <w:rPr>
          <w:b/>
          <w:spacing w:val="-2"/>
          <w:sz w:val="28"/>
          <w:szCs w:val="28"/>
        </w:rPr>
        <w:t>Ж</w:t>
      </w:r>
      <w:r w:rsidR="00F7748B">
        <w:rPr>
          <w:b/>
          <w:sz w:val="28"/>
          <w:szCs w:val="28"/>
        </w:rPr>
        <w:t>АНИЕ</w:t>
      </w:r>
      <w:r w:rsidR="00F7748B">
        <w:rPr>
          <w:b/>
          <w:spacing w:val="-19"/>
          <w:sz w:val="28"/>
          <w:szCs w:val="28"/>
        </w:rPr>
        <w:t xml:space="preserve"> </w:t>
      </w:r>
      <w:r w:rsidR="00F7748B">
        <w:rPr>
          <w:b/>
          <w:w w:val="99"/>
          <w:sz w:val="28"/>
          <w:szCs w:val="28"/>
        </w:rPr>
        <w:t>П</w:t>
      </w:r>
      <w:r w:rsidR="00F7748B">
        <w:rPr>
          <w:b/>
          <w:spacing w:val="2"/>
          <w:w w:val="99"/>
          <w:sz w:val="28"/>
          <w:szCs w:val="28"/>
        </w:rPr>
        <w:t>Р</w:t>
      </w:r>
      <w:r w:rsidR="00F7748B">
        <w:rPr>
          <w:b/>
          <w:w w:val="99"/>
          <w:sz w:val="28"/>
          <w:szCs w:val="28"/>
        </w:rPr>
        <w:t>ОГ</w:t>
      </w:r>
      <w:r w:rsidR="00F7748B">
        <w:rPr>
          <w:b/>
          <w:spacing w:val="2"/>
          <w:w w:val="99"/>
          <w:sz w:val="28"/>
          <w:szCs w:val="28"/>
        </w:rPr>
        <w:t>Р</w:t>
      </w:r>
      <w:r w:rsidR="00F7748B">
        <w:rPr>
          <w:b/>
          <w:w w:val="99"/>
          <w:sz w:val="28"/>
          <w:szCs w:val="28"/>
        </w:rPr>
        <w:t>А</w:t>
      </w:r>
      <w:r w:rsidR="00F7748B">
        <w:rPr>
          <w:b/>
          <w:spacing w:val="6"/>
          <w:w w:val="99"/>
          <w:sz w:val="28"/>
          <w:szCs w:val="28"/>
        </w:rPr>
        <w:t>ММЫ</w:t>
      </w:r>
    </w:p>
    <w:p w:rsidR="00F7748B" w:rsidRDefault="00670907" w:rsidP="00670907">
      <w:pPr>
        <w:spacing w:line="300" w:lineRule="exact"/>
        <w:ind w:left="720" w:right="2450"/>
        <w:jc w:val="center"/>
        <w:rPr>
          <w:sz w:val="28"/>
          <w:szCs w:val="28"/>
        </w:rPr>
      </w:pPr>
      <w:r>
        <w:rPr>
          <w:b/>
          <w:spacing w:val="2"/>
          <w:position w:val="-1"/>
          <w:sz w:val="28"/>
          <w:szCs w:val="28"/>
        </w:rPr>
        <w:t xml:space="preserve">           Учебно-тематический план</w:t>
      </w:r>
    </w:p>
    <w:p w:rsidR="00F7748B" w:rsidRDefault="00F7748B" w:rsidP="00670907">
      <w:pPr>
        <w:spacing w:line="200" w:lineRule="exact"/>
        <w:ind w:left="720"/>
        <w:jc w:val="center"/>
      </w:pPr>
    </w:p>
    <w:tbl>
      <w:tblPr>
        <w:tblW w:w="9923" w:type="dxa"/>
        <w:tblInd w:w="11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993"/>
        <w:gridCol w:w="992"/>
      </w:tblGrid>
      <w:tr w:rsidR="000F4BD7" w:rsidRPr="008D278C" w:rsidTr="000F4BD7">
        <w:trPr>
          <w:trHeight w:val="33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8D278C" w:rsidRDefault="000F4BD7" w:rsidP="00BF628C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8D278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/>
              <w:jc w:val="both"/>
            </w:pPr>
            <w:r w:rsidRPr="006A39A2"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Общее к</w:t>
            </w:r>
            <w:r w:rsidRPr="006A39A2">
              <w:rPr>
                <w:b/>
                <w:color w:val="000000"/>
              </w:rPr>
              <w:t>о-во часов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/>
              <w:jc w:val="both"/>
              <w:rPr>
                <w:b/>
                <w:color w:val="000000"/>
              </w:rPr>
            </w:pPr>
            <w:r w:rsidRPr="006A39A2">
              <w:rPr>
                <w:b/>
                <w:color w:val="000000"/>
              </w:rPr>
              <w:t>В том числе</w:t>
            </w:r>
          </w:p>
        </w:tc>
      </w:tr>
      <w:tr w:rsidR="000F4BD7" w:rsidRPr="008D278C" w:rsidTr="000F4BD7">
        <w:trPr>
          <w:trHeight w:val="62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4BD7" w:rsidRPr="008D278C" w:rsidRDefault="000F4BD7" w:rsidP="00BF628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4BD7" w:rsidRPr="006A39A2" w:rsidRDefault="000F4BD7" w:rsidP="00BF628C">
            <w:pPr>
              <w:jc w:val="both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F4BD7" w:rsidRPr="006A39A2" w:rsidRDefault="000F4BD7" w:rsidP="00BF628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0F4BD7">
            <w:pPr>
              <w:spacing w:after="1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теория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6A39A2" w:rsidRDefault="000F4BD7" w:rsidP="00BF628C">
            <w:pPr>
              <w:spacing w:after="1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практика</w:t>
            </w:r>
          </w:p>
        </w:tc>
      </w:tr>
      <w:tr w:rsidR="000F4BD7" w:rsidRPr="008D278C" w:rsidTr="000F4BD7">
        <w:trPr>
          <w:trHeight w:val="72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FB1662" w:rsidRDefault="000F4BD7" w:rsidP="00BF628C">
            <w:pPr>
              <w:spacing w:after="150" w:line="72" w:lineRule="atLeast"/>
              <w:jc w:val="both"/>
              <w:rPr>
                <w:b/>
              </w:rPr>
            </w:pPr>
            <w:r w:rsidRPr="00FB1662">
              <w:rPr>
                <w:b/>
              </w:rPr>
              <w:t xml:space="preserve">Раздел 1. Ознакомительное занятие </w:t>
            </w:r>
            <w:r>
              <w:rPr>
                <w:b/>
              </w:rPr>
              <w:t xml:space="preserve"> </w:t>
            </w:r>
            <w:r w:rsidR="00840D01">
              <w:rPr>
                <w:b/>
              </w:rPr>
              <w:t>(2 ч)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8D278C" w:rsidRDefault="000F4BD7" w:rsidP="00BF628C">
            <w:pPr>
              <w:spacing w:after="150" w:line="1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ТБ. Знакомство с историей бумаги.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b/>
              </w:rPr>
            </w:pPr>
            <w:r w:rsidRPr="003534A8">
              <w:rPr>
                <w:b/>
              </w:rPr>
              <w:t xml:space="preserve">Раздел 2. Торцевание  </w:t>
            </w:r>
            <w:r w:rsidR="00840D01">
              <w:rPr>
                <w:b/>
              </w:rPr>
              <w:t>(10 ч)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 w:rsidRPr="003534A8"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Основные приемы торцевания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 w:rsidRPr="003534A8"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Основные приемы торцевания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 w:rsidRPr="003534A8">
              <w:t>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Создание изделий в технике торцевание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 w:rsidRPr="003534A8">
              <w:t>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Создание изделий в технике торцевание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 w:rsidRPr="003534A8">
              <w:t>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Создание изделий в технике торцевание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 w:rsidRPr="003534A8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3534A8">
              <w:rPr>
                <w:b/>
              </w:rPr>
              <w:t xml:space="preserve">. Аппликация  </w:t>
            </w:r>
            <w:r w:rsidR="00840D01">
              <w:rPr>
                <w:b/>
              </w:rPr>
              <w:t>(10 ч)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 w:rsidRPr="003534A8">
              <w:t>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Знакомство с техникой аппликация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 w:rsidRPr="003534A8">
              <w:t>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Основные способы резания и надрезания бумаги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 w:rsidRPr="003534A8">
              <w:t>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Создание композиций</w:t>
            </w:r>
            <w:r>
              <w:t>. «Зимний лес»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1</w:t>
            </w:r>
            <w:r w:rsidRPr="003534A8">
              <w:t>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Создание композиций</w:t>
            </w:r>
            <w:r>
              <w:t>. «Новогодняя елочка»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1</w:t>
            </w:r>
            <w:r w:rsidRPr="003534A8"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>
              <w:t>Объемная открытка. « С Новым годом»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 w:rsidRPr="003534A8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3534A8">
              <w:rPr>
                <w:b/>
              </w:rPr>
              <w:t>. Конструирование</w:t>
            </w:r>
            <w:r w:rsidR="00840D01">
              <w:rPr>
                <w:b/>
              </w:rPr>
              <w:t xml:space="preserve"> (30 ч)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12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Знакомство с техникой конструировани</w:t>
            </w:r>
            <w:r>
              <w:t>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13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>
              <w:t>Игрушка. Сани Деда Мороза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14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0F4BD7">
            <w:pPr>
              <w:spacing w:after="150" w:line="120" w:lineRule="atLeast"/>
              <w:jc w:val="both"/>
            </w:pPr>
            <w:r>
              <w:t>Коробка для подарков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lastRenderedPageBreak/>
              <w:t>15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Создание геометрических фигур из бумаги</w:t>
            </w:r>
            <w:r>
              <w:t>. Развертка. «Кубик»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16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>
              <w:t>Развертка. «Домик»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17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>
              <w:t xml:space="preserve"> Развертка. «Домик с трубой»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18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>
              <w:t>Развертка. «Замок»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19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Создание игрушек из бумаги</w:t>
            </w:r>
            <w:r>
              <w:t>. «Легковой автомобиль»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20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Создание игрушек из бумаги</w:t>
            </w:r>
            <w:r>
              <w:t>. «Снеговик»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21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Создание игрушек из бумаги</w:t>
            </w:r>
            <w:r>
              <w:t>. «Собачка»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22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>
              <w:t xml:space="preserve"> Создание игрушек из бумаги. «Медвежонок»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</w:pPr>
            <w:r>
              <w:t>23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>
              <w:t>Создание игрушек из бумаги. «Кошка»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40D01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D01" w:rsidRDefault="00840D01" w:rsidP="00BF628C">
            <w:pPr>
              <w:spacing w:after="150" w:line="120" w:lineRule="atLeast"/>
              <w:jc w:val="both"/>
            </w:pPr>
            <w:r>
              <w:t>24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D01" w:rsidRDefault="00840D01" w:rsidP="00840D01">
            <w:pPr>
              <w:spacing w:after="150" w:line="120" w:lineRule="atLeast"/>
              <w:jc w:val="both"/>
            </w:pPr>
            <w:r>
              <w:t>Создание игрушек из бумаги. «Пингвин»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D01" w:rsidRDefault="00840D01" w:rsidP="00BF628C">
            <w:pPr>
              <w:spacing w:after="150"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D01" w:rsidRDefault="00840D01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1" w:rsidRDefault="00840D01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40D01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D01" w:rsidRDefault="00840D01" w:rsidP="00BF628C">
            <w:pPr>
              <w:spacing w:after="150" w:line="120" w:lineRule="atLeast"/>
              <w:jc w:val="both"/>
            </w:pPr>
            <w:r>
              <w:t>25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D01" w:rsidRDefault="00840D01" w:rsidP="00840D01">
            <w:pPr>
              <w:spacing w:after="150" w:line="120" w:lineRule="atLeast"/>
              <w:jc w:val="both"/>
            </w:pPr>
            <w:r>
              <w:t>Создание игрушек из бумаги. «Овечка»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D01" w:rsidRDefault="00840D01" w:rsidP="00BF628C">
            <w:pPr>
              <w:spacing w:after="150"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D01" w:rsidRDefault="00840D01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1" w:rsidRDefault="00840D01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40D01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D01" w:rsidRDefault="00840D01" w:rsidP="00BF628C">
            <w:pPr>
              <w:spacing w:after="150" w:line="120" w:lineRule="atLeast"/>
              <w:jc w:val="both"/>
            </w:pPr>
            <w:r>
              <w:t>26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D01" w:rsidRDefault="00840D01" w:rsidP="00840D01">
            <w:pPr>
              <w:spacing w:after="150" w:line="120" w:lineRule="atLeast"/>
              <w:jc w:val="both"/>
            </w:pPr>
            <w:r>
              <w:t>Создание игрушек из бумаги. «Корова»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D01" w:rsidRDefault="00840D01" w:rsidP="00BF628C">
            <w:pPr>
              <w:spacing w:after="150"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0D01" w:rsidRDefault="00840D01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D01" w:rsidRDefault="00840D01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840D01">
            <w:pPr>
              <w:spacing w:after="150" w:line="120" w:lineRule="atLeast"/>
              <w:jc w:val="both"/>
              <w:rPr>
                <w:b/>
              </w:rPr>
            </w:pPr>
            <w:r w:rsidRPr="003534A8">
              <w:rPr>
                <w:b/>
              </w:rPr>
              <w:t>Раздел</w:t>
            </w:r>
            <w:r>
              <w:rPr>
                <w:b/>
              </w:rPr>
              <w:t xml:space="preserve"> 5</w:t>
            </w:r>
            <w:r w:rsidRPr="003534A8">
              <w:rPr>
                <w:b/>
              </w:rPr>
              <w:t xml:space="preserve">. Оригами  </w:t>
            </w:r>
            <w:r w:rsidR="00840D01">
              <w:rPr>
                <w:b/>
              </w:rPr>
              <w:t>(18 ч)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840D01" w:rsidP="00BF628C">
            <w:pPr>
              <w:spacing w:after="150" w:line="120" w:lineRule="atLeast"/>
              <w:jc w:val="both"/>
            </w:pPr>
            <w:r>
              <w:t>27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Знакомство с техникой оригами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F4BD7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840D01" w:rsidP="00BF628C">
            <w:pPr>
              <w:spacing w:after="150" w:line="120" w:lineRule="atLeast"/>
              <w:jc w:val="both"/>
            </w:pPr>
            <w:r>
              <w:t>28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6A39A2" w:rsidRDefault="000F4BD7" w:rsidP="00BF628C">
            <w:pPr>
              <w:spacing w:after="150" w:line="120" w:lineRule="atLeast"/>
              <w:jc w:val="both"/>
            </w:pPr>
            <w:r w:rsidRPr="006A39A2">
              <w:t>Приемы складывания бумаги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4BD7" w:rsidRPr="003534A8" w:rsidRDefault="000F4BD7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1226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840D01" w:rsidP="00BF628C">
            <w:pPr>
              <w:spacing w:after="150" w:line="120" w:lineRule="atLeast"/>
              <w:jc w:val="both"/>
            </w:pPr>
            <w:r>
              <w:t>29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6A39A2" w:rsidRDefault="00691226" w:rsidP="00BF628C">
            <w:pPr>
              <w:spacing w:after="150" w:line="120" w:lineRule="atLeast"/>
              <w:jc w:val="both"/>
            </w:pPr>
            <w:r w:rsidRPr="006A39A2">
              <w:t>Основные элементы в оригами</w:t>
            </w:r>
            <w: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1226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840D01" w:rsidP="00BF628C">
            <w:pPr>
              <w:spacing w:after="150" w:line="120" w:lineRule="atLeast"/>
              <w:jc w:val="both"/>
            </w:pPr>
            <w:r>
              <w:t>30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6A39A2" w:rsidRDefault="00691226" w:rsidP="00BF628C">
            <w:pPr>
              <w:spacing w:after="150" w:line="120" w:lineRule="atLeast"/>
              <w:jc w:val="both"/>
            </w:pPr>
            <w:r w:rsidRPr="006A39A2">
              <w:t>Создание фигур оригами</w:t>
            </w:r>
            <w:r>
              <w:t>. «Коврик»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1226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840D01" w:rsidP="00BF628C">
            <w:pPr>
              <w:spacing w:after="150" w:line="120" w:lineRule="atLeast"/>
              <w:jc w:val="both"/>
            </w:pPr>
            <w:r>
              <w:t>31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6A39A2" w:rsidRDefault="00691226" w:rsidP="00BF628C">
            <w:pPr>
              <w:spacing w:after="150" w:line="120" w:lineRule="atLeast"/>
              <w:jc w:val="both"/>
            </w:pPr>
            <w:r w:rsidRPr="006A39A2">
              <w:t>Создание фигур оригами</w:t>
            </w:r>
            <w:r>
              <w:t>. «Катамаран»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1226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840D01" w:rsidP="00BF628C">
            <w:pPr>
              <w:spacing w:after="150" w:line="120" w:lineRule="atLeast"/>
              <w:jc w:val="both"/>
            </w:pPr>
            <w:r>
              <w:t>32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6A39A2" w:rsidRDefault="00691226" w:rsidP="00BF628C">
            <w:pPr>
              <w:spacing w:after="150" w:line="120" w:lineRule="atLeast"/>
              <w:jc w:val="both"/>
            </w:pPr>
            <w:r w:rsidRPr="006A39A2">
              <w:t>Создание фигур оригами</w:t>
            </w:r>
            <w:r>
              <w:t>. «Птица»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1226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840D01" w:rsidP="00BF628C">
            <w:pPr>
              <w:spacing w:after="150" w:line="120" w:lineRule="atLeast"/>
              <w:jc w:val="both"/>
            </w:pPr>
            <w:r>
              <w:t>33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6A39A2" w:rsidRDefault="00691226" w:rsidP="00BF628C">
            <w:pPr>
              <w:spacing w:after="150" w:line="120" w:lineRule="atLeast"/>
              <w:jc w:val="both"/>
            </w:pPr>
            <w:r w:rsidRPr="006A39A2">
              <w:t>Создание фигур оригами</w:t>
            </w:r>
            <w:r>
              <w:t>. «Подставка»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1226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840D01" w:rsidP="00BF628C">
            <w:pPr>
              <w:spacing w:after="150" w:line="120" w:lineRule="atLeast"/>
              <w:jc w:val="both"/>
            </w:pPr>
            <w:r>
              <w:t>34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6A39A2" w:rsidRDefault="00691226" w:rsidP="00BF628C">
            <w:pPr>
              <w:spacing w:after="150" w:line="120" w:lineRule="atLeast"/>
              <w:jc w:val="both"/>
            </w:pPr>
            <w:r w:rsidRPr="006A39A2">
              <w:t>Создание фигур оригами</w:t>
            </w:r>
            <w:r>
              <w:t>. «Стаканчик»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1226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840D01" w:rsidP="00BF628C">
            <w:pPr>
              <w:spacing w:after="150" w:line="120" w:lineRule="atLeast"/>
              <w:jc w:val="both"/>
            </w:pPr>
            <w:r>
              <w:t>35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6A39A2" w:rsidRDefault="00691226" w:rsidP="00BF628C">
            <w:pPr>
              <w:spacing w:after="150" w:line="120" w:lineRule="atLeast"/>
              <w:jc w:val="both"/>
            </w:pPr>
            <w:r w:rsidRPr="006A39A2">
              <w:t>Создание фигур оригами</w:t>
            </w:r>
            <w:r>
              <w:t>. «Сердце»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1226" w:rsidRPr="003534A8" w:rsidTr="000F4BD7">
        <w:trPr>
          <w:trHeight w:val="120"/>
        </w:trPr>
        <w:tc>
          <w:tcPr>
            <w:tcW w:w="9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26" w:rsidRPr="003534A8" w:rsidRDefault="00691226" w:rsidP="00840D01">
            <w:pPr>
              <w:spacing w:after="150" w:line="120" w:lineRule="atLeast"/>
              <w:jc w:val="both"/>
              <w:rPr>
                <w:b/>
              </w:rPr>
            </w:pPr>
            <w:r w:rsidRPr="003534A8">
              <w:rPr>
                <w:b/>
              </w:rPr>
              <w:t>Раздел 6.  Выставка работ</w:t>
            </w:r>
            <w:r w:rsidR="00840D01">
              <w:rPr>
                <w:b/>
              </w:rPr>
              <w:t xml:space="preserve">  (2 ч)</w:t>
            </w:r>
          </w:p>
        </w:tc>
      </w:tr>
      <w:tr w:rsidR="00691226" w:rsidRPr="003534A8" w:rsidTr="000F4BD7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840D01" w:rsidP="00691226">
            <w:pPr>
              <w:spacing w:after="150"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6A39A2" w:rsidRDefault="00691226" w:rsidP="00BF628C">
            <w:pPr>
              <w:spacing w:after="150" w:line="120" w:lineRule="atLeast"/>
              <w:jc w:val="both"/>
            </w:pPr>
            <w:r w:rsidRPr="006A39A2">
              <w:t>Оформление работ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26" w:rsidRPr="003534A8" w:rsidRDefault="00691226" w:rsidP="00BF628C">
            <w:pP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91226" w:rsidRPr="003534A8" w:rsidTr="000F4BD7">
        <w:trPr>
          <w:trHeight w:val="108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1226" w:rsidRPr="003534A8" w:rsidRDefault="00691226" w:rsidP="00BF628C">
            <w:pPr>
              <w:spacing w:after="150" w:line="108" w:lineRule="atLeast"/>
              <w:jc w:val="both"/>
              <w:rPr>
                <w:b/>
              </w:rPr>
            </w:pPr>
            <w:r w:rsidRPr="003534A8">
              <w:rPr>
                <w:b/>
              </w:rPr>
              <w:t xml:space="preserve"> Итого: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26" w:rsidRPr="003534A8" w:rsidRDefault="00840D01" w:rsidP="00691226">
            <w:pPr>
              <w:spacing w:after="150" w:line="10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72 часа</w:t>
            </w:r>
          </w:p>
        </w:tc>
      </w:tr>
    </w:tbl>
    <w:p w:rsidR="000440C5" w:rsidRDefault="000440C5" w:rsidP="000440C5">
      <w:pPr>
        <w:jc w:val="center"/>
        <w:rPr>
          <w:b/>
          <w:color w:val="0D0D0D"/>
          <w:sz w:val="28"/>
          <w:szCs w:val="28"/>
        </w:rPr>
      </w:pPr>
      <w:r w:rsidRPr="00611E68">
        <w:rPr>
          <w:b/>
          <w:color w:val="0D0D0D"/>
          <w:sz w:val="28"/>
          <w:szCs w:val="28"/>
        </w:rPr>
        <w:t>Содержание образовательной  программы:</w:t>
      </w:r>
    </w:p>
    <w:p w:rsidR="00587A9F" w:rsidRPr="00611E68" w:rsidRDefault="00587A9F" w:rsidP="00611E68">
      <w:pPr>
        <w:ind w:left="-142" w:firstLine="142"/>
        <w:rPr>
          <w:b/>
          <w:sz w:val="28"/>
          <w:szCs w:val="28"/>
        </w:rPr>
      </w:pPr>
      <w:r w:rsidRPr="00611E68">
        <w:rPr>
          <w:b/>
          <w:sz w:val="28"/>
          <w:szCs w:val="28"/>
        </w:rPr>
        <w:t>Ознакомительное занятие (2 часа)</w:t>
      </w:r>
    </w:p>
    <w:p w:rsidR="00587A9F" w:rsidRPr="00611E68" w:rsidRDefault="00587A9F" w:rsidP="00611E68">
      <w:pPr>
        <w:shd w:val="clear" w:color="auto" w:fill="FFFFFF"/>
        <w:spacing w:after="150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Правила поведения на занятии. Правила пользования материалами и инструментами.</w:t>
      </w:r>
    </w:p>
    <w:p w:rsidR="00587A9F" w:rsidRPr="00611E68" w:rsidRDefault="00587A9F" w:rsidP="00611E68">
      <w:pPr>
        <w:shd w:val="clear" w:color="auto" w:fill="FFFFFF"/>
        <w:spacing w:after="150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Знакомство с историей бумаги.</w:t>
      </w:r>
    </w:p>
    <w:p w:rsidR="00587A9F" w:rsidRPr="00611E68" w:rsidRDefault="00587A9F" w:rsidP="00611E68">
      <w:pPr>
        <w:shd w:val="clear" w:color="auto" w:fill="FFFFFF"/>
        <w:spacing w:after="150"/>
        <w:jc w:val="both"/>
        <w:rPr>
          <w:b/>
          <w:sz w:val="28"/>
          <w:szCs w:val="28"/>
        </w:rPr>
      </w:pPr>
      <w:r w:rsidRPr="00611E68">
        <w:rPr>
          <w:b/>
          <w:sz w:val="28"/>
          <w:szCs w:val="28"/>
        </w:rPr>
        <w:t>Торцевание (10 часов)</w:t>
      </w:r>
    </w:p>
    <w:p w:rsidR="00587A9F" w:rsidRPr="00611E68" w:rsidRDefault="00587A9F" w:rsidP="00611E68">
      <w:pPr>
        <w:shd w:val="clear" w:color="auto" w:fill="FFFFFF"/>
        <w:spacing w:after="150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Беседа по теме занятия. Знакомство с техникой, показ приемов. Изготовление плоскостных и объемных изделий.</w:t>
      </w:r>
    </w:p>
    <w:p w:rsidR="00587A9F" w:rsidRPr="00611E68" w:rsidRDefault="00587A9F" w:rsidP="00611E68">
      <w:pPr>
        <w:shd w:val="clear" w:color="auto" w:fill="FFFFFF"/>
        <w:spacing w:after="150"/>
        <w:jc w:val="both"/>
        <w:rPr>
          <w:b/>
          <w:sz w:val="28"/>
          <w:szCs w:val="28"/>
        </w:rPr>
      </w:pPr>
      <w:r w:rsidRPr="00611E68">
        <w:rPr>
          <w:b/>
          <w:sz w:val="28"/>
          <w:szCs w:val="28"/>
        </w:rPr>
        <w:lastRenderedPageBreak/>
        <w:t>Аппликация (10 часов)</w:t>
      </w:r>
    </w:p>
    <w:p w:rsidR="00587A9F" w:rsidRPr="00611E68" w:rsidRDefault="00587A9F" w:rsidP="00611E68">
      <w:pPr>
        <w:shd w:val="clear" w:color="auto" w:fill="FFFFFF"/>
        <w:spacing w:after="150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Беседа по теме занятия. Создание плоскостных и объемных композиций. Упражнение в вырезании, надрезании, вырезании мелких деталей, наклеивании. Отработка навыков применения инструментов (ножницы, клей, кисточка и т. д.)</w:t>
      </w:r>
    </w:p>
    <w:p w:rsidR="00587A9F" w:rsidRPr="00611E68" w:rsidRDefault="00D112B4" w:rsidP="00611E68">
      <w:pPr>
        <w:shd w:val="clear" w:color="auto" w:fill="FFFFFF"/>
        <w:spacing w:after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 (</w:t>
      </w:r>
      <w:r w:rsidR="00840D01">
        <w:rPr>
          <w:b/>
          <w:sz w:val="28"/>
          <w:szCs w:val="28"/>
        </w:rPr>
        <w:t xml:space="preserve">30 </w:t>
      </w:r>
      <w:r w:rsidR="00587A9F" w:rsidRPr="00611E68">
        <w:rPr>
          <w:b/>
          <w:sz w:val="28"/>
          <w:szCs w:val="28"/>
        </w:rPr>
        <w:t>час</w:t>
      </w:r>
      <w:r w:rsidR="00840D01">
        <w:rPr>
          <w:b/>
          <w:sz w:val="28"/>
          <w:szCs w:val="28"/>
        </w:rPr>
        <w:t>ов</w:t>
      </w:r>
      <w:r w:rsidR="00587A9F" w:rsidRPr="00611E68">
        <w:rPr>
          <w:b/>
          <w:sz w:val="28"/>
          <w:szCs w:val="28"/>
        </w:rPr>
        <w:t>)</w:t>
      </w:r>
    </w:p>
    <w:p w:rsidR="00587A9F" w:rsidRPr="00611E68" w:rsidRDefault="00587A9F" w:rsidP="00611E68">
      <w:pPr>
        <w:shd w:val="clear" w:color="auto" w:fill="FFFFFF"/>
        <w:spacing w:after="150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Беседа по теме занятия. Конструирование поделок и игрушек из разных видов бумаги. Отработка навыков сгибания бумаги в разных направлениях, надрезания, вырезания мелких деталей, склеивания, применения инструментов.</w:t>
      </w:r>
    </w:p>
    <w:p w:rsidR="00587A9F" w:rsidRPr="00611E68" w:rsidRDefault="00587A9F" w:rsidP="00611E68">
      <w:pPr>
        <w:shd w:val="clear" w:color="auto" w:fill="FFFFFF"/>
        <w:spacing w:after="150"/>
        <w:jc w:val="both"/>
        <w:rPr>
          <w:b/>
          <w:sz w:val="28"/>
          <w:szCs w:val="28"/>
        </w:rPr>
      </w:pPr>
      <w:r w:rsidRPr="00611E68">
        <w:rPr>
          <w:b/>
          <w:sz w:val="28"/>
          <w:szCs w:val="28"/>
        </w:rPr>
        <w:t>Оригами (</w:t>
      </w:r>
      <w:r w:rsidR="00691226">
        <w:rPr>
          <w:b/>
          <w:sz w:val="28"/>
          <w:szCs w:val="28"/>
        </w:rPr>
        <w:t xml:space="preserve">18 </w:t>
      </w:r>
      <w:r w:rsidRPr="00611E68">
        <w:rPr>
          <w:b/>
          <w:sz w:val="28"/>
          <w:szCs w:val="28"/>
        </w:rPr>
        <w:t>часов)</w:t>
      </w:r>
    </w:p>
    <w:p w:rsidR="00587A9F" w:rsidRPr="00611E68" w:rsidRDefault="00587A9F" w:rsidP="00611E68">
      <w:pPr>
        <w:shd w:val="clear" w:color="auto" w:fill="FFFFFF"/>
        <w:spacing w:after="150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Знакомство с историей оригами. Термины, принятые в оригами. Понятие «Базовые формы». Знакомство с условными знаками, принятыми в оригами и основными приемами складывания. Складывания изделий на основе простых базовых форм.</w:t>
      </w:r>
    </w:p>
    <w:p w:rsidR="00587A9F" w:rsidRPr="00611E68" w:rsidRDefault="00587A9F" w:rsidP="00611E68">
      <w:pPr>
        <w:shd w:val="clear" w:color="auto" w:fill="FFFFFF"/>
        <w:spacing w:after="150"/>
        <w:jc w:val="both"/>
        <w:rPr>
          <w:b/>
          <w:sz w:val="28"/>
          <w:szCs w:val="28"/>
        </w:rPr>
      </w:pPr>
      <w:r w:rsidRPr="00611E68">
        <w:rPr>
          <w:b/>
          <w:sz w:val="28"/>
          <w:szCs w:val="28"/>
        </w:rPr>
        <w:t>Оформление выставочных работ (2 часа)</w:t>
      </w:r>
    </w:p>
    <w:p w:rsidR="00587A9F" w:rsidRPr="00611E68" w:rsidRDefault="00587A9F" w:rsidP="00611E68">
      <w:pPr>
        <w:shd w:val="clear" w:color="auto" w:fill="FFFFFF"/>
        <w:spacing w:after="150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Оформление выставок работ учащихся.</w:t>
      </w:r>
    </w:p>
    <w:p w:rsidR="000440C5" w:rsidRDefault="000440C5" w:rsidP="002C7863">
      <w:pPr>
        <w:ind w:left="479" w:right="468"/>
        <w:jc w:val="center"/>
        <w:rPr>
          <w:b/>
          <w:w w:val="99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>.</w:t>
      </w:r>
      <w:r w:rsidR="00670907">
        <w:rPr>
          <w:b/>
          <w:sz w:val="28"/>
          <w:szCs w:val="28"/>
        </w:rPr>
        <w:t>4</w:t>
      </w:r>
      <w:r w:rsidR="00670907"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>
        <w:rPr>
          <w:b/>
          <w:spacing w:val="-2"/>
          <w:sz w:val="28"/>
          <w:szCs w:val="28"/>
        </w:rPr>
        <w:t>Л</w:t>
      </w:r>
      <w:r>
        <w:rPr>
          <w:b/>
          <w:sz w:val="28"/>
          <w:szCs w:val="28"/>
        </w:rPr>
        <w:t>АНИ</w:t>
      </w:r>
      <w:r>
        <w:rPr>
          <w:b/>
          <w:spacing w:val="2"/>
          <w:sz w:val="28"/>
          <w:szCs w:val="28"/>
        </w:rPr>
        <w:t>РУ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6"/>
          <w:sz w:val="28"/>
          <w:szCs w:val="28"/>
        </w:rPr>
        <w:t>М</w:t>
      </w:r>
      <w:r>
        <w:rPr>
          <w:b/>
          <w:sz w:val="28"/>
          <w:szCs w:val="28"/>
        </w:rPr>
        <w:t>ЫЕ</w:t>
      </w:r>
      <w:r>
        <w:rPr>
          <w:b/>
          <w:spacing w:val="-25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-3"/>
          <w:sz w:val="28"/>
          <w:szCs w:val="28"/>
        </w:rPr>
        <w:t>З</w:t>
      </w:r>
      <w:r>
        <w:rPr>
          <w:b/>
          <w:spacing w:val="2"/>
          <w:sz w:val="28"/>
          <w:szCs w:val="28"/>
        </w:rPr>
        <w:t>У</w:t>
      </w:r>
      <w:r>
        <w:rPr>
          <w:b/>
          <w:spacing w:val="-1"/>
          <w:sz w:val="28"/>
          <w:szCs w:val="28"/>
        </w:rPr>
        <w:t>Л</w:t>
      </w:r>
      <w:r>
        <w:rPr>
          <w:b/>
          <w:spacing w:val="-2"/>
          <w:sz w:val="28"/>
          <w:szCs w:val="28"/>
        </w:rPr>
        <w:t>Ь</w:t>
      </w:r>
      <w:r>
        <w:rPr>
          <w:b/>
          <w:spacing w:val="1"/>
          <w:sz w:val="28"/>
          <w:szCs w:val="28"/>
        </w:rPr>
        <w:t>Т</w:t>
      </w:r>
      <w:r>
        <w:rPr>
          <w:b/>
          <w:sz w:val="28"/>
          <w:szCs w:val="28"/>
        </w:rPr>
        <w:t>А</w:t>
      </w:r>
      <w:r>
        <w:rPr>
          <w:b/>
          <w:spacing w:val="2"/>
          <w:sz w:val="28"/>
          <w:szCs w:val="28"/>
        </w:rPr>
        <w:t>Т</w:t>
      </w:r>
      <w:r>
        <w:rPr>
          <w:b/>
          <w:sz w:val="28"/>
          <w:szCs w:val="28"/>
        </w:rPr>
        <w:t>Ы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ОС</w:t>
      </w:r>
      <w:r>
        <w:rPr>
          <w:b/>
          <w:spacing w:val="1"/>
          <w:sz w:val="28"/>
          <w:szCs w:val="28"/>
        </w:rPr>
        <w:t>В</w:t>
      </w:r>
      <w:r>
        <w:rPr>
          <w:b/>
          <w:sz w:val="28"/>
          <w:szCs w:val="28"/>
        </w:rPr>
        <w:t>О</w:t>
      </w:r>
      <w:r>
        <w:rPr>
          <w:b/>
          <w:spacing w:val="1"/>
          <w:sz w:val="28"/>
          <w:szCs w:val="28"/>
        </w:rPr>
        <w:t>Е</w:t>
      </w:r>
      <w:r>
        <w:rPr>
          <w:b/>
          <w:sz w:val="28"/>
          <w:szCs w:val="28"/>
        </w:rPr>
        <w:t>Н</w:t>
      </w:r>
      <w:r>
        <w:rPr>
          <w:b/>
          <w:spacing w:val="3"/>
          <w:sz w:val="28"/>
          <w:szCs w:val="28"/>
        </w:rPr>
        <w:t>И</w:t>
      </w:r>
      <w:r>
        <w:rPr>
          <w:b/>
          <w:sz w:val="28"/>
          <w:szCs w:val="28"/>
        </w:rPr>
        <w:t>Я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П</w:t>
      </w:r>
      <w:r>
        <w:rPr>
          <w:b/>
          <w:spacing w:val="2"/>
          <w:w w:val="99"/>
          <w:sz w:val="28"/>
          <w:szCs w:val="28"/>
        </w:rPr>
        <w:t>Р</w:t>
      </w:r>
      <w:r>
        <w:rPr>
          <w:b/>
          <w:w w:val="99"/>
          <w:sz w:val="28"/>
          <w:szCs w:val="28"/>
        </w:rPr>
        <w:t>ОГ</w:t>
      </w:r>
      <w:r>
        <w:rPr>
          <w:b/>
          <w:spacing w:val="2"/>
          <w:w w:val="99"/>
          <w:sz w:val="28"/>
          <w:szCs w:val="28"/>
        </w:rPr>
        <w:t>Р</w:t>
      </w:r>
      <w:r>
        <w:rPr>
          <w:b/>
          <w:w w:val="99"/>
          <w:sz w:val="28"/>
          <w:szCs w:val="28"/>
        </w:rPr>
        <w:t>А</w:t>
      </w:r>
      <w:r>
        <w:rPr>
          <w:b/>
          <w:spacing w:val="1"/>
          <w:w w:val="99"/>
          <w:sz w:val="28"/>
          <w:szCs w:val="28"/>
        </w:rPr>
        <w:t>М</w:t>
      </w:r>
      <w:r>
        <w:rPr>
          <w:b/>
          <w:spacing w:val="6"/>
          <w:w w:val="99"/>
          <w:sz w:val="28"/>
          <w:szCs w:val="28"/>
        </w:rPr>
        <w:t>М</w:t>
      </w:r>
      <w:r>
        <w:rPr>
          <w:b/>
          <w:w w:val="99"/>
          <w:sz w:val="28"/>
          <w:szCs w:val="28"/>
        </w:rPr>
        <w:t>Ы</w:t>
      </w:r>
    </w:p>
    <w:p w:rsidR="00611E68" w:rsidRPr="00611E68" w:rsidRDefault="00611E68" w:rsidP="00611E68">
      <w:pPr>
        <w:ind w:left="476" w:right="471" w:firstLine="567"/>
        <w:rPr>
          <w:b/>
          <w:sz w:val="28"/>
          <w:szCs w:val="28"/>
          <w:u w:val="single"/>
        </w:rPr>
      </w:pPr>
      <w:r w:rsidRPr="00611E68">
        <w:rPr>
          <w:b/>
          <w:sz w:val="28"/>
          <w:szCs w:val="28"/>
          <w:u w:val="single"/>
        </w:rPr>
        <w:t xml:space="preserve">Предметные результаты:  </w:t>
      </w:r>
    </w:p>
    <w:p w:rsidR="00611E68" w:rsidRPr="00611E68" w:rsidRDefault="00611E68" w:rsidP="00611E68">
      <w:pPr>
        <w:ind w:left="479" w:right="468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выделяют основные части и характерные особенности детали конструкций;  называют различные детали деревянного конструктора; </w:t>
      </w:r>
    </w:p>
    <w:p w:rsidR="00611E68" w:rsidRPr="00611E68" w:rsidRDefault="00611E68" w:rsidP="00611E68">
      <w:pPr>
        <w:ind w:left="479" w:right="468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владеют обобщенным способом обследования образца; </w:t>
      </w:r>
    </w:p>
    <w:p w:rsidR="00611E68" w:rsidRPr="00611E68" w:rsidRDefault="00611E68" w:rsidP="00611E68">
      <w:pPr>
        <w:ind w:left="479" w:right="468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>создают разные по величине и конструкции постройки одного и того же объекта;</w:t>
      </w:r>
    </w:p>
    <w:p w:rsidR="00611E68" w:rsidRPr="00611E68" w:rsidRDefault="00611E68" w:rsidP="00611E68">
      <w:pPr>
        <w:ind w:left="479" w:right="468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 заменяют детали постройки в зависимости от имеющегося материала;</w:t>
      </w:r>
    </w:p>
    <w:p w:rsidR="00611E68" w:rsidRPr="00611E68" w:rsidRDefault="00611E68" w:rsidP="00611E68">
      <w:pPr>
        <w:ind w:left="479" w:right="468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 осуществляют конструктивную деятельность на основе схемы, по условиям и по замыслу;  </w:t>
      </w:r>
    </w:p>
    <w:p w:rsidR="00611E68" w:rsidRPr="00611E68" w:rsidRDefault="00611E68" w:rsidP="00611E68">
      <w:pPr>
        <w:ind w:left="479" w:right="468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>конструируют из бумаги, складывая её в несколько раз(2,4,6 сгибов).</w:t>
      </w:r>
    </w:p>
    <w:p w:rsidR="00611E68" w:rsidRPr="00611E68" w:rsidRDefault="00611E68" w:rsidP="00611E68">
      <w:pPr>
        <w:ind w:left="476" w:right="471" w:firstLine="567"/>
        <w:rPr>
          <w:b/>
          <w:sz w:val="28"/>
          <w:szCs w:val="28"/>
          <w:u w:val="single"/>
        </w:rPr>
      </w:pPr>
      <w:r w:rsidRPr="00611E68">
        <w:rPr>
          <w:sz w:val="28"/>
          <w:szCs w:val="28"/>
        </w:rPr>
        <w:t xml:space="preserve"> </w:t>
      </w:r>
      <w:r w:rsidRPr="00611E68">
        <w:rPr>
          <w:b/>
          <w:sz w:val="28"/>
          <w:szCs w:val="28"/>
          <w:u w:val="single"/>
        </w:rPr>
        <w:t xml:space="preserve">Личностные результаты:  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>познавательная активность, интерес к получению новой информации;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  коммуникативная самостоятельность, потребность в деловом общении;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 опыт позитивного отношения к базовым ценностям общества, ценностного отношения к социальной реальности в целом;  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lastRenderedPageBreak/>
        <w:t>•</w:t>
      </w:r>
      <w:r w:rsidRPr="00611E68">
        <w:rPr>
          <w:sz w:val="28"/>
          <w:szCs w:val="28"/>
        </w:rPr>
        <w:tab/>
        <w:t>представление детей об окружающих реальных предметах и конструируемых объектах, соответствующих их восприятию;  интерес к познанию рукотворного мира.</w:t>
      </w:r>
    </w:p>
    <w:p w:rsidR="00611E68" w:rsidRPr="00611E68" w:rsidRDefault="00611E68" w:rsidP="00611E68">
      <w:pPr>
        <w:ind w:left="476" w:right="471" w:firstLine="567"/>
        <w:rPr>
          <w:sz w:val="28"/>
          <w:szCs w:val="28"/>
        </w:rPr>
      </w:pPr>
      <w:r w:rsidRPr="00611E68">
        <w:rPr>
          <w:sz w:val="28"/>
          <w:szCs w:val="28"/>
        </w:rPr>
        <w:t xml:space="preserve">  </w:t>
      </w:r>
      <w:proofErr w:type="spellStart"/>
      <w:r w:rsidRPr="00611E68">
        <w:rPr>
          <w:b/>
          <w:sz w:val="28"/>
          <w:szCs w:val="28"/>
          <w:u w:val="single"/>
        </w:rPr>
        <w:t>Метапредметные</w:t>
      </w:r>
      <w:proofErr w:type="spellEnd"/>
      <w:r w:rsidRPr="00611E68">
        <w:rPr>
          <w:b/>
          <w:sz w:val="28"/>
          <w:szCs w:val="28"/>
          <w:u w:val="single"/>
        </w:rPr>
        <w:t xml:space="preserve"> результаты</w:t>
      </w:r>
      <w:r w:rsidRPr="00611E68">
        <w:rPr>
          <w:sz w:val="28"/>
          <w:szCs w:val="28"/>
        </w:rPr>
        <w:t xml:space="preserve">: 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>понимать своё продвижение в овладении содержанием курса;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  замечать и исправлять свои ошибки во время изучения данной программы;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  развивать элементарные конструктивные умения;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  уметь конструировать по условиям, заданным взрослым.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 владеть начальными формами поисковой экспериментально-исследовательской, а также творческой деятельностью;  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понимать информацию, представленную в виде инструкций, схем;  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называть и различать окружающие предметы и их признаки; 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осуществлять поиск информации при выполнении заданий;  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развивать систему анализа и переработки знаний;  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устанавливать правильную последовательность событий;  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 xml:space="preserve">уметь работать в коллективе; </w:t>
      </w:r>
    </w:p>
    <w:p w:rsidR="00611E68" w:rsidRP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•</w:t>
      </w:r>
      <w:r w:rsidRPr="00611E68">
        <w:rPr>
          <w:sz w:val="28"/>
          <w:szCs w:val="28"/>
        </w:rPr>
        <w:tab/>
        <w:t>участвовать в диалоге при выполнении заданий.</w:t>
      </w:r>
    </w:p>
    <w:p w:rsidR="00611E68" w:rsidRDefault="00611E68" w:rsidP="00782029">
      <w:pPr>
        <w:ind w:left="479" w:right="468"/>
        <w:jc w:val="both"/>
        <w:rPr>
          <w:sz w:val="28"/>
          <w:szCs w:val="28"/>
        </w:rPr>
      </w:pPr>
      <w:r w:rsidRPr="00611E68">
        <w:rPr>
          <w:sz w:val="28"/>
          <w:szCs w:val="28"/>
        </w:rPr>
        <w:t>Способы выявления – педагогическое наблюдение.</w:t>
      </w:r>
    </w:p>
    <w:p w:rsidR="002C7863" w:rsidRDefault="002C7863" w:rsidP="00670907">
      <w:pPr>
        <w:spacing w:line="320" w:lineRule="exact"/>
        <w:ind w:left="105" w:right="95"/>
        <w:jc w:val="center"/>
        <w:rPr>
          <w:b/>
          <w:spacing w:val="-3"/>
          <w:position w:val="-1"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1"/>
          <w:sz w:val="28"/>
          <w:szCs w:val="28"/>
        </w:rPr>
        <w:t>О</w:t>
      </w:r>
      <w:r>
        <w:rPr>
          <w:b/>
          <w:spacing w:val="6"/>
          <w:sz w:val="28"/>
          <w:szCs w:val="28"/>
        </w:rPr>
        <w:t>М</w:t>
      </w:r>
      <w:r>
        <w:rPr>
          <w:b/>
          <w:sz w:val="28"/>
          <w:szCs w:val="28"/>
        </w:rPr>
        <w:t>П</w:t>
      </w:r>
      <w:r>
        <w:rPr>
          <w:b/>
          <w:spacing w:val="-2"/>
          <w:sz w:val="28"/>
          <w:szCs w:val="28"/>
        </w:rPr>
        <w:t>Л</w:t>
      </w:r>
      <w:r>
        <w:rPr>
          <w:b/>
          <w:spacing w:val="1"/>
          <w:sz w:val="28"/>
          <w:szCs w:val="28"/>
        </w:rPr>
        <w:t>Е</w:t>
      </w:r>
      <w:r>
        <w:rPr>
          <w:b/>
          <w:sz w:val="28"/>
          <w:szCs w:val="28"/>
        </w:rPr>
        <w:t>КС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О</w:t>
      </w:r>
      <w:r>
        <w:rPr>
          <w:b/>
          <w:spacing w:val="2"/>
          <w:w w:val="99"/>
          <w:sz w:val="28"/>
          <w:szCs w:val="28"/>
        </w:rPr>
        <w:t>Р</w:t>
      </w:r>
      <w:r>
        <w:rPr>
          <w:b/>
          <w:w w:val="99"/>
          <w:sz w:val="28"/>
          <w:szCs w:val="28"/>
        </w:rPr>
        <w:t>Г</w:t>
      </w:r>
      <w:r>
        <w:rPr>
          <w:b/>
          <w:spacing w:val="1"/>
          <w:w w:val="99"/>
          <w:sz w:val="28"/>
          <w:szCs w:val="28"/>
        </w:rPr>
        <w:t>А</w:t>
      </w:r>
      <w:r>
        <w:rPr>
          <w:b/>
          <w:w w:val="99"/>
          <w:sz w:val="28"/>
          <w:szCs w:val="28"/>
        </w:rPr>
        <w:t>Н</w:t>
      </w:r>
      <w:r>
        <w:rPr>
          <w:b/>
          <w:spacing w:val="-1"/>
          <w:w w:val="99"/>
          <w:sz w:val="28"/>
          <w:szCs w:val="28"/>
        </w:rPr>
        <w:t>И</w:t>
      </w:r>
      <w:r>
        <w:rPr>
          <w:b/>
          <w:spacing w:val="1"/>
          <w:w w:val="99"/>
          <w:sz w:val="28"/>
          <w:szCs w:val="28"/>
        </w:rPr>
        <w:t>З</w:t>
      </w:r>
      <w:r>
        <w:rPr>
          <w:b/>
          <w:w w:val="99"/>
          <w:sz w:val="28"/>
          <w:szCs w:val="28"/>
        </w:rPr>
        <w:t>АЦ</w:t>
      </w:r>
      <w:r>
        <w:rPr>
          <w:b/>
          <w:spacing w:val="4"/>
          <w:w w:val="99"/>
          <w:sz w:val="28"/>
          <w:szCs w:val="28"/>
        </w:rPr>
        <w:t>И</w:t>
      </w:r>
      <w:r>
        <w:rPr>
          <w:b/>
          <w:w w:val="99"/>
          <w:sz w:val="28"/>
          <w:szCs w:val="28"/>
        </w:rPr>
        <w:t>О</w:t>
      </w:r>
      <w:r>
        <w:rPr>
          <w:b/>
          <w:spacing w:val="-1"/>
          <w:w w:val="99"/>
          <w:sz w:val="28"/>
          <w:szCs w:val="28"/>
        </w:rPr>
        <w:t>Н</w:t>
      </w:r>
      <w:r>
        <w:rPr>
          <w:b/>
          <w:spacing w:val="4"/>
          <w:w w:val="99"/>
          <w:sz w:val="28"/>
          <w:szCs w:val="28"/>
        </w:rPr>
        <w:t>НО</w:t>
      </w:r>
      <w:r>
        <w:rPr>
          <w:b/>
          <w:spacing w:val="-2"/>
          <w:w w:val="99"/>
          <w:sz w:val="28"/>
          <w:szCs w:val="28"/>
        </w:rPr>
        <w:t>-</w:t>
      </w:r>
      <w:r>
        <w:rPr>
          <w:b/>
          <w:w w:val="99"/>
          <w:sz w:val="28"/>
          <w:szCs w:val="28"/>
        </w:rPr>
        <w:t>П</w:t>
      </w:r>
      <w:r>
        <w:rPr>
          <w:b/>
          <w:spacing w:val="1"/>
          <w:w w:val="99"/>
          <w:sz w:val="28"/>
          <w:szCs w:val="28"/>
        </w:rPr>
        <w:t>Е</w:t>
      </w:r>
      <w:r>
        <w:rPr>
          <w:b/>
          <w:w w:val="99"/>
          <w:sz w:val="28"/>
          <w:szCs w:val="28"/>
        </w:rPr>
        <w:t>Д</w:t>
      </w:r>
      <w:r>
        <w:rPr>
          <w:b/>
          <w:spacing w:val="1"/>
          <w:w w:val="99"/>
          <w:sz w:val="28"/>
          <w:szCs w:val="28"/>
        </w:rPr>
        <w:t>А</w:t>
      </w:r>
      <w:r>
        <w:rPr>
          <w:b/>
          <w:spacing w:val="5"/>
          <w:w w:val="99"/>
          <w:sz w:val="28"/>
          <w:szCs w:val="28"/>
        </w:rPr>
        <w:t>Г</w:t>
      </w:r>
      <w:r>
        <w:rPr>
          <w:b/>
          <w:w w:val="99"/>
          <w:sz w:val="28"/>
          <w:szCs w:val="28"/>
        </w:rPr>
        <w:t>ОГИ</w:t>
      </w:r>
      <w:r>
        <w:rPr>
          <w:b/>
          <w:spacing w:val="1"/>
          <w:w w:val="99"/>
          <w:sz w:val="28"/>
          <w:szCs w:val="28"/>
        </w:rPr>
        <w:t>ЧЕ</w:t>
      </w:r>
      <w:r>
        <w:rPr>
          <w:b/>
          <w:w w:val="99"/>
          <w:sz w:val="28"/>
          <w:szCs w:val="28"/>
        </w:rPr>
        <w:t>С</w:t>
      </w:r>
      <w:r>
        <w:rPr>
          <w:b/>
          <w:spacing w:val="5"/>
          <w:w w:val="99"/>
          <w:sz w:val="28"/>
          <w:szCs w:val="28"/>
        </w:rPr>
        <w:t>К</w:t>
      </w:r>
      <w:r>
        <w:rPr>
          <w:b/>
          <w:w w:val="99"/>
          <w:sz w:val="28"/>
          <w:szCs w:val="28"/>
        </w:rPr>
        <w:t>ИХ</w:t>
      </w:r>
      <w:r>
        <w:rPr>
          <w:b/>
          <w:spacing w:val="3"/>
          <w:w w:val="99"/>
          <w:sz w:val="28"/>
          <w:szCs w:val="28"/>
        </w:rPr>
        <w:t xml:space="preserve"> </w:t>
      </w:r>
      <w:r>
        <w:rPr>
          <w:b/>
          <w:spacing w:val="2"/>
          <w:w w:val="99"/>
          <w:sz w:val="28"/>
          <w:szCs w:val="28"/>
        </w:rPr>
        <w:t>У</w:t>
      </w:r>
      <w:r>
        <w:rPr>
          <w:b/>
          <w:w w:val="99"/>
          <w:sz w:val="28"/>
          <w:szCs w:val="28"/>
        </w:rPr>
        <w:t>СЛ</w:t>
      </w:r>
      <w:r>
        <w:rPr>
          <w:b/>
          <w:spacing w:val="-1"/>
          <w:w w:val="99"/>
          <w:sz w:val="28"/>
          <w:szCs w:val="28"/>
        </w:rPr>
        <w:t>О</w:t>
      </w:r>
      <w:r>
        <w:rPr>
          <w:b/>
          <w:spacing w:val="1"/>
          <w:w w:val="99"/>
          <w:sz w:val="28"/>
          <w:szCs w:val="28"/>
        </w:rPr>
        <w:t>В</w:t>
      </w:r>
      <w:r>
        <w:rPr>
          <w:b/>
          <w:spacing w:val="4"/>
          <w:w w:val="99"/>
          <w:sz w:val="28"/>
          <w:szCs w:val="28"/>
        </w:rPr>
        <w:t>И</w:t>
      </w:r>
      <w:r>
        <w:rPr>
          <w:b/>
          <w:w w:val="99"/>
          <w:sz w:val="28"/>
          <w:szCs w:val="28"/>
        </w:rPr>
        <w:t xml:space="preserve">Й </w:t>
      </w:r>
      <w:r>
        <w:rPr>
          <w:b/>
          <w:spacing w:val="3"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Е</w:t>
      </w:r>
      <w:r>
        <w:rPr>
          <w:b/>
          <w:sz w:val="28"/>
          <w:szCs w:val="28"/>
        </w:rPr>
        <w:t>АЛ</w:t>
      </w:r>
      <w:r>
        <w:rPr>
          <w:b/>
          <w:spacing w:val="-1"/>
          <w:sz w:val="28"/>
          <w:szCs w:val="28"/>
        </w:rPr>
        <w:t>И</w:t>
      </w:r>
      <w:r>
        <w:rPr>
          <w:b/>
          <w:spacing w:val="1"/>
          <w:sz w:val="28"/>
          <w:szCs w:val="28"/>
        </w:rPr>
        <w:t>З</w:t>
      </w:r>
      <w:r>
        <w:rPr>
          <w:b/>
          <w:sz w:val="28"/>
          <w:szCs w:val="28"/>
        </w:rPr>
        <w:t>АЦИИ</w:t>
      </w:r>
      <w:r>
        <w:rPr>
          <w:b/>
          <w:spacing w:val="-19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П</w:t>
      </w:r>
      <w:r>
        <w:rPr>
          <w:b/>
          <w:spacing w:val="2"/>
          <w:w w:val="99"/>
          <w:sz w:val="28"/>
          <w:szCs w:val="28"/>
        </w:rPr>
        <w:t>Р</w:t>
      </w:r>
      <w:r>
        <w:rPr>
          <w:b/>
          <w:spacing w:val="4"/>
          <w:w w:val="99"/>
          <w:sz w:val="28"/>
          <w:szCs w:val="28"/>
        </w:rPr>
        <w:t>О</w:t>
      </w:r>
      <w:r>
        <w:rPr>
          <w:b/>
          <w:w w:val="99"/>
          <w:sz w:val="28"/>
          <w:szCs w:val="28"/>
        </w:rPr>
        <w:t>Г</w:t>
      </w:r>
      <w:r>
        <w:rPr>
          <w:b/>
          <w:spacing w:val="3"/>
          <w:w w:val="99"/>
          <w:sz w:val="28"/>
          <w:szCs w:val="28"/>
        </w:rPr>
        <w:t>Р</w:t>
      </w:r>
      <w:r>
        <w:rPr>
          <w:b/>
          <w:w w:val="99"/>
          <w:sz w:val="28"/>
          <w:szCs w:val="28"/>
        </w:rPr>
        <w:t>А</w:t>
      </w:r>
      <w:r>
        <w:rPr>
          <w:b/>
          <w:spacing w:val="1"/>
          <w:w w:val="99"/>
          <w:sz w:val="28"/>
          <w:szCs w:val="28"/>
        </w:rPr>
        <w:t>М</w:t>
      </w:r>
      <w:r>
        <w:rPr>
          <w:b/>
          <w:spacing w:val="6"/>
          <w:w w:val="99"/>
          <w:sz w:val="28"/>
          <w:szCs w:val="28"/>
        </w:rPr>
        <w:t>М</w:t>
      </w:r>
      <w:r>
        <w:rPr>
          <w:b/>
          <w:w w:val="99"/>
          <w:sz w:val="28"/>
          <w:szCs w:val="28"/>
        </w:rPr>
        <w:t>Ы</w:t>
      </w:r>
      <w:r w:rsidR="00670907">
        <w:rPr>
          <w:b/>
          <w:spacing w:val="-3"/>
          <w:position w:val="-1"/>
          <w:sz w:val="28"/>
          <w:szCs w:val="28"/>
        </w:rPr>
        <w:t xml:space="preserve"> </w:t>
      </w:r>
    </w:p>
    <w:p w:rsidR="00670907" w:rsidRDefault="00670907" w:rsidP="00670907">
      <w:pPr>
        <w:spacing w:line="320" w:lineRule="exact"/>
        <w:ind w:left="105" w:right="95"/>
        <w:jc w:val="center"/>
        <w:rPr>
          <w:sz w:val="28"/>
          <w:szCs w:val="28"/>
        </w:rPr>
      </w:pPr>
      <w:r>
        <w:rPr>
          <w:b/>
          <w:spacing w:val="-3"/>
          <w:position w:val="-1"/>
          <w:sz w:val="28"/>
          <w:szCs w:val="28"/>
        </w:rPr>
        <w:t>Календарный учебный график</w:t>
      </w:r>
    </w:p>
    <w:p w:rsidR="002C7863" w:rsidRDefault="002C7863" w:rsidP="002C7863">
      <w:pPr>
        <w:spacing w:before="2" w:line="160" w:lineRule="exact"/>
        <w:rPr>
          <w:sz w:val="17"/>
          <w:szCs w:val="17"/>
        </w:rPr>
      </w:pPr>
    </w:p>
    <w:tbl>
      <w:tblPr>
        <w:tblW w:w="10375" w:type="dxa"/>
        <w:tblInd w:w="-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463"/>
        <w:gridCol w:w="1995"/>
        <w:gridCol w:w="1729"/>
        <w:gridCol w:w="1729"/>
        <w:gridCol w:w="1995"/>
      </w:tblGrid>
      <w:tr w:rsidR="002C7863" w:rsidTr="00CB185F">
        <w:trPr>
          <w:trHeight w:hRule="exact" w:val="1227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863" w:rsidRPr="00691226" w:rsidRDefault="002C7863" w:rsidP="002C7863">
            <w:pPr>
              <w:spacing w:before="10" w:line="260" w:lineRule="exact"/>
              <w:ind w:left="158" w:right="124" w:firstLine="307"/>
            </w:pPr>
            <w:r w:rsidRPr="00691226">
              <w:rPr>
                <w:b/>
                <w:spacing w:val="1"/>
              </w:rPr>
              <w:t>Г</w:t>
            </w:r>
            <w:r w:rsidRPr="00691226">
              <w:rPr>
                <w:b/>
              </w:rPr>
              <w:t>од обу</w:t>
            </w:r>
            <w:r w:rsidRPr="00691226">
              <w:rPr>
                <w:b/>
                <w:spacing w:val="-1"/>
              </w:rPr>
              <w:t>че</w:t>
            </w:r>
            <w:r w:rsidRPr="00691226">
              <w:rPr>
                <w:b/>
                <w:spacing w:val="1"/>
              </w:rPr>
              <w:t>ни</w:t>
            </w:r>
            <w:r w:rsidRPr="00691226">
              <w:rPr>
                <w:b/>
              </w:rPr>
              <w:t>я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863" w:rsidRPr="00691226" w:rsidRDefault="002C7863" w:rsidP="00D112B4">
            <w:pPr>
              <w:spacing w:before="10" w:line="260" w:lineRule="exact"/>
              <w:ind w:left="222" w:right="17" w:hanging="173"/>
              <w:jc w:val="center"/>
            </w:pPr>
            <w:r w:rsidRPr="00691226">
              <w:rPr>
                <w:b/>
                <w:spacing w:val="-2"/>
              </w:rPr>
              <w:t>Д</w:t>
            </w:r>
            <w:r w:rsidRPr="00691226">
              <w:rPr>
                <w:b/>
              </w:rPr>
              <w:t>а</w:t>
            </w:r>
            <w:r w:rsidRPr="00691226">
              <w:rPr>
                <w:b/>
                <w:spacing w:val="2"/>
              </w:rPr>
              <w:t>т</w:t>
            </w:r>
            <w:r w:rsidRPr="00691226">
              <w:rPr>
                <w:b/>
              </w:rPr>
              <w:t>а</w:t>
            </w:r>
            <w:r w:rsidRPr="00691226">
              <w:rPr>
                <w:b/>
                <w:spacing w:val="2"/>
              </w:rPr>
              <w:t xml:space="preserve"> </w:t>
            </w:r>
            <w:r w:rsidRPr="00691226">
              <w:rPr>
                <w:b/>
                <w:spacing w:val="1"/>
              </w:rPr>
              <w:t>н</w:t>
            </w:r>
            <w:r w:rsidRPr="00691226">
              <w:rPr>
                <w:b/>
              </w:rPr>
              <w:t>а</w:t>
            </w:r>
            <w:r w:rsidRPr="00691226">
              <w:rPr>
                <w:b/>
                <w:spacing w:val="-1"/>
              </w:rPr>
              <w:t>ч</w:t>
            </w:r>
            <w:r w:rsidRPr="00691226">
              <w:rPr>
                <w:b/>
              </w:rPr>
              <w:t>ала обу</w:t>
            </w:r>
            <w:r w:rsidRPr="00691226">
              <w:rPr>
                <w:b/>
                <w:spacing w:val="-1"/>
              </w:rPr>
              <w:t>че</w:t>
            </w:r>
            <w:r w:rsidRPr="00691226">
              <w:rPr>
                <w:b/>
                <w:spacing w:val="1"/>
              </w:rPr>
              <w:t>ни</w:t>
            </w:r>
            <w:r w:rsidRPr="00691226">
              <w:rPr>
                <w:b/>
              </w:rPr>
              <w:t>я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B4" w:rsidRPr="00691226" w:rsidRDefault="002C7863" w:rsidP="002C7863">
            <w:pPr>
              <w:spacing w:before="5"/>
              <w:ind w:left="228" w:right="234" w:firstLine="5"/>
              <w:jc w:val="center"/>
              <w:rPr>
                <w:b/>
              </w:rPr>
            </w:pPr>
            <w:r w:rsidRPr="00691226">
              <w:rPr>
                <w:b/>
                <w:spacing w:val="-2"/>
              </w:rPr>
              <w:t>Д</w:t>
            </w:r>
            <w:r w:rsidRPr="00691226">
              <w:rPr>
                <w:b/>
              </w:rPr>
              <w:t>а</w:t>
            </w:r>
            <w:r w:rsidRPr="00691226">
              <w:rPr>
                <w:b/>
                <w:spacing w:val="2"/>
              </w:rPr>
              <w:t>т</w:t>
            </w:r>
            <w:r w:rsidR="00D112B4" w:rsidRPr="00691226">
              <w:rPr>
                <w:b/>
              </w:rPr>
              <w:t>а</w:t>
            </w:r>
          </w:p>
          <w:p w:rsidR="002C7863" w:rsidRPr="00691226" w:rsidRDefault="002C7863" w:rsidP="002C7863">
            <w:pPr>
              <w:spacing w:before="5"/>
              <w:ind w:left="228" w:right="234" w:firstLine="5"/>
              <w:jc w:val="center"/>
            </w:pPr>
            <w:r w:rsidRPr="00691226">
              <w:rPr>
                <w:b/>
              </w:rPr>
              <w:t>о</w:t>
            </w:r>
            <w:r w:rsidRPr="00691226">
              <w:rPr>
                <w:b/>
                <w:spacing w:val="1"/>
              </w:rPr>
              <w:t>к</w:t>
            </w:r>
            <w:r w:rsidRPr="00691226">
              <w:rPr>
                <w:b/>
              </w:rPr>
              <w:t>о</w:t>
            </w:r>
            <w:r w:rsidRPr="00691226">
              <w:rPr>
                <w:b/>
                <w:spacing w:val="1"/>
              </w:rPr>
              <w:t>н</w:t>
            </w:r>
            <w:r w:rsidRPr="00691226">
              <w:rPr>
                <w:b/>
                <w:spacing w:val="-1"/>
              </w:rPr>
              <w:t>ч</w:t>
            </w:r>
            <w:r w:rsidRPr="00691226">
              <w:rPr>
                <w:b/>
              </w:rPr>
              <w:t>а</w:t>
            </w:r>
            <w:r w:rsidRPr="00691226">
              <w:rPr>
                <w:b/>
                <w:spacing w:val="1"/>
              </w:rPr>
              <w:t>ни</w:t>
            </w:r>
            <w:r w:rsidRPr="00691226">
              <w:rPr>
                <w:b/>
              </w:rPr>
              <w:t>я обу</w:t>
            </w:r>
            <w:r w:rsidRPr="00691226">
              <w:rPr>
                <w:b/>
                <w:spacing w:val="-1"/>
              </w:rPr>
              <w:t>че</w:t>
            </w:r>
            <w:r w:rsidRPr="00691226">
              <w:rPr>
                <w:b/>
                <w:spacing w:val="1"/>
              </w:rPr>
              <w:t>ни</w:t>
            </w:r>
            <w:r w:rsidRPr="00691226">
              <w:rPr>
                <w:b/>
              </w:rPr>
              <w:t>я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B4" w:rsidRPr="00691226" w:rsidRDefault="002C7863" w:rsidP="002C7863">
            <w:pPr>
              <w:spacing w:before="5"/>
              <w:ind w:left="89" w:right="99" w:hanging="5"/>
              <w:jc w:val="center"/>
              <w:rPr>
                <w:b/>
              </w:rPr>
            </w:pPr>
            <w:r w:rsidRPr="00691226">
              <w:rPr>
                <w:b/>
                <w:spacing w:val="3"/>
              </w:rPr>
              <w:t>В</w:t>
            </w:r>
            <w:r w:rsidRPr="00691226">
              <w:rPr>
                <w:b/>
                <w:spacing w:val="-1"/>
              </w:rPr>
              <w:t>се</w:t>
            </w:r>
            <w:r w:rsidRPr="00691226">
              <w:rPr>
                <w:b/>
                <w:spacing w:val="1"/>
              </w:rPr>
              <w:t>г</w:t>
            </w:r>
            <w:r w:rsidRPr="00691226">
              <w:rPr>
                <w:b/>
              </w:rPr>
              <w:t xml:space="preserve">о </w:t>
            </w:r>
          </w:p>
          <w:p w:rsidR="00D112B4" w:rsidRPr="00691226" w:rsidRDefault="00D112B4" w:rsidP="002C7863">
            <w:pPr>
              <w:spacing w:before="5"/>
              <w:ind w:left="89" w:right="99" w:hanging="5"/>
              <w:jc w:val="center"/>
              <w:rPr>
                <w:b/>
              </w:rPr>
            </w:pPr>
            <w:r w:rsidRPr="00691226">
              <w:rPr>
                <w:b/>
              </w:rPr>
              <w:t>у</w:t>
            </w:r>
            <w:r w:rsidR="002C7863" w:rsidRPr="00691226">
              <w:rPr>
                <w:b/>
                <w:spacing w:val="-1"/>
              </w:rPr>
              <w:t>че</w:t>
            </w:r>
            <w:r w:rsidR="002C7863" w:rsidRPr="00691226">
              <w:rPr>
                <w:b/>
              </w:rPr>
              <w:t>б</w:t>
            </w:r>
            <w:r w:rsidR="002C7863" w:rsidRPr="00691226">
              <w:rPr>
                <w:b/>
                <w:spacing w:val="1"/>
              </w:rPr>
              <w:t>н</w:t>
            </w:r>
            <w:r w:rsidR="002C7863" w:rsidRPr="00691226">
              <w:rPr>
                <w:b/>
              </w:rPr>
              <w:t>ых</w:t>
            </w:r>
          </w:p>
          <w:p w:rsidR="002C7863" w:rsidRPr="00691226" w:rsidRDefault="002C7863" w:rsidP="002C7863">
            <w:pPr>
              <w:spacing w:before="5"/>
              <w:ind w:left="89" w:right="99" w:hanging="5"/>
              <w:jc w:val="center"/>
            </w:pPr>
            <w:r w:rsidRPr="00691226">
              <w:rPr>
                <w:b/>
              </w:rPr>
              <w:t xml:space="preserve"> </w:t>
            </w:r>
            <w:r w:rsidRPr="00691226">
              <w:rPr>
                <w:b/>
                <w:spacing w:val="1"/>
              </w:rPr>
              <w:t>н</w:t>
            </w:r>
            <w:r w:rsidRPr="00691226">
              <w:rPr>
                <w:b/>
                <w:spacing w:val="-1"/>
              </w:rPr>
              <w:t>еде</w:t>
            </w:r>
            <w:r w:rsidRPr="00691226">
              <w:rPr>
                <w:b/>
              </w:rPr>
              <w:t>ль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B4" w:rsidRPr="00691226" w:rsidRDefault="002C7863" w:rsidP="00D112B4">
            <w:pPr>
              <w:spacing w:before="10" w:line="260" w:lineRule="exact"/>
              <w:ind w:left="42" w:right="16"/>
              <w:jc w:val="center"/>
              <w:rPr>
                <w:b/>
              </w:rPr>
            </w:pPr>
            <w:r w:rsidRPr="00691226">
              <w:rPr>
                <w:b/>
                <w:spacing w:val="-1"/>
              </w:rPr>
              <w:t>К</w:t>
            </w:r>
            <w:r w:rsidRPr="00691226">
              <w:rPr>
                <w:b/>
              </w:rPr>
              <w:t>олич</w:t>
            </w:r>
            <w:r w:rsidRPr="00691226">
              <w:rPr>
                <w:b/>
                <w:spacing w:val="-1"/>
              </w:rPr>
              <w:t>ес</w:t>
            </w:r>
            <w:r w:rsidRPr="00691226">
              <w:rPr>
                <w:b/>
                <w:spacing w:val="2"/>
              </w:rPr>
              <w:t>т</w:t>
            </w:r>
            <w:r w:rsidRPr="00691226">
              <w:rPr>
                <w:b/>
              </w:rPr>
              <w:t>во у</w:t>
            </w:r>
            <w:r w:rsidRPr="00691226">
              <w:rPr>
                <w:b/>
                <w:spacing w:val="-1"/>
              </w:rPr>
              <w:t>че</w:t>
            </w:r>
            <w:r w:rsidRPr="00691226">
              <w:rPr>
                <w:b/>
              </w:rPr>
              <w:t>б</w:t>
            </w:r>
            <w:r w:rsidRPr="00691226">
              <w:rPr>
                <w:b/>
                <w:spacing w:val="1"/>
              </w:rPr>
              <w:t>н</w:t>
            </w:r>
            <w:r w:rsidRPr="00691226">
              <w:rPr>
                <w:b/>
              </w:rPr>
              <w:t>ых</w:t>
            </w:r>
          </w:p>
          <w:p w:rsidR="002C7863" w:rsidRPr="00691226" w:rsidRDefault="002C7863" w:rsidP="00D112B4">
            <w:pPr>
              <w:spacing w:before="10" w:line="260" w:lineRule="exact"/>
              <w:ind w:left="42" w:right="16" w:firstLine="158"/>
              <w:jc w:val="center"/>
            </w:pPr>
            <w:r w:rsidRPr="00691226">
              <w:rPr>
                <w:b/>
                <w:spacing w:val="-1"/>
              </w:rPr>
              <w:t>ч</w:t>
            </w:r>
            <w:r w:rsidRPr="00691226">
              <w:rPr>
                <w:b/>
              </w:rPr>
              <w:t>а</w:t>
            </w:r>
            <w:r w:rsidRPr="00691226">
              <w:rPr>
                <w:b/>
                <w:spacing w:val="-1"/>
              </w:rPr>
              <w:t>с</w:t>
            </w:r>
            <w:r w:rsidRPr="00691226">
              <w:rPr>
                <w:b/>
              </w:rPr>
              <w:t>ов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12B4" w:rsidRPr="00691226" w:rsidRDefault="002C7863" w:rsidP="00D112B4">
            <w:pPr>
              <w:spacing w:before="5"/>
              <w:ind w:left="148"/>
              <w:jc w:val="center"/>
              <w:rPr>
                <w:b/>
                <w:spacing w:val="2"/>
              </w:rPr>
            </w:pPr>
            <w:r w:rsidRPr="00691226">
              <w:rPr>
                <w:b/>
                <w:spacing w:val="-3"/>
              </w:rPr>
              <w:t>Р</w:t>
            </w:r>
            <w:r w:rsidRPr="00691226">
              <w:rPr>
                <w:b/>
                <w:spacing w:val="4"/>
              </w:rPr>
              <w:t>е</w:t>
            </w:r>
            <w:r w:rsidRPr="00691226">
              <w:rPr>
                <w:b/>
                <w:spacing w:val="-6"/>
              </w:rPr>
              <w:t>ж</w:t>
            </w:r>
            <w:r w:rsidRPr="00691226">
              <w:rPr>
                <w:b/>
                <w:spacing w:val="1"/>
              </w:rPr>
              <w:t>и</w:t>
            </w:r>
            <w:r w:rsidRPr="00691226">
              <w:rPr>
                <w:b/>
              </w:rPr>
              <w:t>м</w:t>
            </w:r>
          </w:p>
          <w:p w:rsidR="002C7863" w:rsidRPr="00691226" w:rsidRDefault="002C7863" w:rsidP="00D112B4">
            <w:pPr>
              <w:spacing w:before="5"/>
              <w:ind w:left="148"/>
              <w:jc w:val="center"/>
            </w:pPr>
            <w:r w:rsidRPr="00691226">
              <w:rPr>
                <w:b/>
              </w:rPr>
              <w:t>заня</w:t>
            </w:r>
            <w:r w:rsidRPr="00691226">
              <w:rPr>
                <w:b/>
                <w:spacing w:val="2"/>
              </w:rPr>
              <w:t>т</w:t>
            </w:r>
            <w:r w:rsidRPr="00691226">
              <w:rPr>
                <w:b/>
                <w:spacing w:val="1"/>
              </w:rPr>
              <w:t>и</w:t>
            </w:r>
            <w:r w:rsidRPr="00691226">
              <w:rPr>
                <w:b/>
              </w:rPr>
              <w:t>й</w:t>
            </w:r>
          </w:p>
        </w:tc>
      </w:tr>
      <w:tr w:rsidR="002C7863" w:rsidTr="00CB185F">
        <w:trPr>
          <w:trHeight w:hRule="exact" w:val="1313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863" w:rsidRPr="00691226" w:rsidRDefault="002C7863" w:rsidP="00D112B4">
            <w:pPr>
              <w:ind w:left="4"/>
              <w:jc w:val="center"/>
            </w:pPr>
            <w:r w:rsidRPr="00691226">
              <w:t>1</w:t>
            </w:r>
            <w:r w:rsidRPr="00691226">
              <w:rPr>
                <w:spacing w:val="2"/>
              </w:rPr>
              <w:t xml:space="preserve"> </w:t>
            </w:r>
            <w:r w:rsidRPr="00691226">
              <w:rPr>
                <w:spacing w:val="-2"/>
              </w:rPr>
              <w:t>г</w:t>
            </w:r>
            <w:r w:rsidRPr="00691226">
              <w:rPr>
                <w:spacing w:val="5"/>
              </w:rPr>
              <w:t>о</w:t>
            </w:r>
            <w:r w:rsidRPr="00691226">
              <w:t>д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863" w:rsidRPr="00691226" w:rsidRDefault="00B61F03" w:rsidP="00D112B4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863" w:rsidRPr="00691226" w:rsidRDefault="00B61F03" w:rsidP="00D112B4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863" w:rsidRPr="00691226" w:rsidRDefault="00840D01" w:rsidP="00D112B4">
            <w:pPr>
              <w:ind w:left="412" w:right="427"/>
              <w:jc w:val="center"/>
            </w:pPr>
            <w:r>
              <w:t>36</w:t>
            </w:r>
          </w:p>
          <w:p w:rsidR="002C7863" w:rsidRPr="00691226" w:rsidRDefault="002C7863" w:rsidP="00D112B4">
            <w:pPr>
              <w:ind w:left="412" w:right="427"/>
              <w:jc w:val="center"/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7863" w:rsidRPr="00691226" w:rsidRDefault="00840D01" w:rsidP="00D112B4">
            <w:pPr>
              <w:ind w:left="686" w:right="691"/>
              <w:jc w:val="center"/>
            </w:pPr>
            <w:r>
              <w:t>72</w:t>
            </w:r>
          </w:p>
          <w:p w:rsidR="002C7863" w:rsidRPr="00691226" w:rsidRDefault="002C7863" w:rsidP="00D112B4">
            <w:pPr>
              <w:ind w:left="686" w:right="691"/>
              <w:jc w:val="center"/>
            </w:pPr>
          </w:p>
        </w:tc>
        <w:tc>
          <w:tcPr>
            <w:tcW w:w="1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1226" w:rsidRDefault="002C7863" w:rsidP="00D112B4">
            <w:pPr>
              <w:ind w:left="-1" w:right="-50"/>
              <w:jc w:val="center"/>
              <w:rPr>
                <w:spacing w:val="39"/>
              </w:rPr>
            </w:pPr>
            <w:r w:rsidRPr="00691226">
              <w:t>1</w:t>
            </w:r>
            <w:r w:rsidRPr="00691226">
              <w:rPr>
                <w:spacing w:val="41"/>
              </w:rPr>
              <w:t xml:space="preserve"> </w:t>
            </w:r>
            <w:r w:rsidRPr="00691226">
              <w:t>р</w:t>
            </w:r>
            <w:r w:rsidRPr="00691226">
              <w:rPr>
                <w:spacing w:val="-1"/>
              </w:rPr>
              <w:t>а</w:t>
            </w:r>
            <w:r w:rsidRPr="00691226">
              <w:t>з</w:t>
            </w:r>
            <w:r w:rsidRPr="00691226">
              <w:rPr>
                <w:spacing w:val="42"/>
              </w:rPr>
              <w:t xml:space="preserve"> </w:t>
            </w:r>
            <w:r w:rsidRPr="00691226">
              <w:t>в</w:t>
            </w:r>
            <w:r w:rsidRPr="00691226">
              <w:rPr>
                <w:spacing w:val="42"/>
              </w:rPr>
              <w:t xml:space="preserve"> </w:t>
            </w:r>
            <w:r w:rsidRPr="00691226">
              <w:rPr>
                <w:spacing w:val="1"/>
              </w:rPr>
              <w:t>н</w:t>
            </w:r>
            <w:r w:rsidRPr="00691226">
              <w:rPr>
                <w:spacing w:val="-1"/>
              </w:rPr>
              <w:t>е</w:t>
            </w:r>
            <w:r w:rsidRPr="00691226">
              <w:rPr>
                <w:spacing w:val="-2"/>
              </w:rPr>
              <w:t>д</w:t>
            </w:r>
            <w:r w:rsidRPr="00691226">
              <w:rPr>
                <w:spacing w:val="-1"/>
              </w:rPr>
              <w:t>е</w:t>
            </w:r>
            <w:r w:rsidRPr="00691226">
              <w:t>лю</w:t>
            </w:r>
            <w:r w:rsidRPr="00691226">
              <w:rPr>
                <w:spacing w:val="39"/>
              </w:rPr>
              <w:t xml:space="preserve"> </w:t>
            </w:r>
          </w:p>
          <w:p w:rsidR="002C7863" w:rsidRPr="00691226" w:rsidRDefault="002C7863" w:rsidP="00D112B4">
            <w:pPr>
              <w:ind w:left="-1" w:right="-50"/>
              <w:jc w:val="center"/>
            </w:pPr>
            <w:r w:rsidRPr="00691226">
              <w:rPr>
                <w:spacing w:val="-4"/>
              </w:rPr>
              <w:t>п</w:t>
            </w:r>
            <w:r w:rsidRPr="00691226">
              <w:t>о</w:t>
            </w:r>
            <w:r w:rsidR="00D112B4" w:rsidRPr="00691226">
              <w:t xml:space="preserve"> </w:t>
            </w:r>
            <w:r w:rsidRPr="00691226">
              <w:t>2</w:t>
            </w:r>
            <w:r w:rsidR="00FA3A9A">
              <w:t xml:space="preserve"> академических </w:t>
            </w:r>
            <w:r w:rsidRPr="00691226">
              <w:rPr>
                <w:spacing w:val="2"/>
              </w:rPr>
              <w:t xml:space="preserve"> </w:t>
            </w:r>
            <w:r w:rsidRPr="00691226">
              <w:rPr>
                <w:spacing w:val="-1"/>
              </w:rPr>
              <w:t>час</w:t>
            </w:r>
            <w:r w:rsidRPr="00691226">
              <w:t>а</w:t>
            </w:r>
            <w:r w:rsidR="00FA3A9A">
              <w:t xml:space="preserve"> с перерывом 10 мин.</w:t>
            </w:r>
          </w:p>
        </w:tc>
      </w:tr>
    </w:tbl>
    <w:p w:rsidR="00691226" w:rsidRPr="005E0000" w:rsidRDefault="00670907" w:rsidP="00691226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91226">
        <w:rPr>
          <w:color w:val="000000"/>
          <w:sz w:val="27"/>
          <w:szCs w:val="27"/>
        </w:rPr>
        <w:t xml:space="preserve">Календарный учебный график соответствует санитарно- </w:t>
      </w:r>
      <w:proofErr w:type="spellStart"/>
      <w:r w:rsidR="00691226">
        <w:rPr>
          <w:color w:val="000000"/>
          <w:sz w:val="27"/>
          <w:szCs w:val="27"/>
        </w:rPr>
        <w:t>пидемиологическим</w:t>
      </w:r>
      <w:proofErr w:type="spellEnd"/>
      <w:r w:rsidR="00691226">
        <w:rPr>
          <w:color w:val="000000"/>
          <w:sz w:val="27"/>
          <w:szCs w:val="27"/>
        </w:rPr>
        <w:t xml:space="preserve"> правилам и нормам, утвержденных Постановлением от 04.07.2014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(СанПиН 2.4.4.3172-14, п.8.3, приложение № 3 "Рекомендуемый режим занятии детей в организациях дополнительного образовании").</w:t>
      </w:r>
    </w:p>
    <w:p w:rsidR="002C7863" w:rsidRDefault="00670907" w:rsidP="002C7863">
      <w:pPr>
        <w:spacing w:before="22"/>
        <w:ind w:left="23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70907">
        <w:rPr>
          <w:b/>
          <w:sz w:val="28"/>
          <w:szCs w:val="28"/>
        </w:rPr>
        <w:t>Условия реализации программы</w:t>
      </w:r>
    </w:p>
    <w:p w:rsidR="00D112B4" w:rsidRPr="00D112B4" w:rsidRDefault="00D112B4" w:rsidP="00D112B4">
      <w:pPr>
        <w:numPr>
          <w:ilvl w:val="0"/>
          <w:numId w:val="47"/>
        </w:numPr>
        <w:ind w:left="714" w:hanging="357"/>
        <w:rPr>
          <w:b/>
          <w:bCs/>
          <w:iCs/>
          <w:sz w:val="28"/>
          <w:szCs w:val="28"/>
        </w:rPr>
      </w:pPr>
      <w:r w:rsidRPr="00D112B4">
        <w:rPr>
          <w:sz w:val="28"/>
          <w:szCs w:val="28"/>
        </w:rPr>
        <w:t>помещение для занятий:</w:t>
      </w:r>
    </w:p>
    <w:p w:rsidR="00D112B4" w:rsidRPr="00D112B4" w:rsidRDefault="00D112B4" w:rsidP="00D112B4">
      <w:pPr>
        <w:numPr>
          <w:ilvl w:val="0"/>
          <w:numId w:val="47"/>
        </w:numPr>
        <w:ind w:left="714" w:hanging="357"/>
        <w:rPr>
          <w:b/>
          <w:bCs/>
          <w:iCs/>
          <w:sz w:val="28"/>
          <w:szCs w:val="28"/>
        </w:rPr>
      </w:pPr>
      <w:r w:rsidRPr="00D112B4">
        <w:rPr>
          <w:sz w:val="28"/>
          <w:szCs w:val="28"/>
        </w:rPr>
        <w:t>достаточное количество посадочных мест;</w:t>
      </w:r>
    </w:p>
    <w:p w:rsidR="00D112B4" w:rsidRPr="00D112B4" w:rsidRDefault="00D112B4" w:rsidP="00D112B4">
      <w:pPr>
        <w:numPr>
          <w:ilvl w:val="0"/>
          <w:numId w:val="47"/>
        </w:numPr>
        <w:ind w:left="714" w:hanging="357"/>
        <w:rPr>
          <w:b/>
          <w:bCs/>
          <w:iCs/>
          <w:sz w:val="28"/>
          <w:szCs w:val="28"/>
        </w:rPr>
      </w:pPr>
      <w:r w:rsidRPr="00D112B4">
        <w:rPr>
          <w:sz w:val="28"/>
          <w:szCs w:val="28"/>
        </w:rPr>
        <w:t xml:space="preserve">инвентарь для проведения занятий (журналы и книги по работе с </w:t>
      </w:r>
      <w:proofErr w:type="gramStart"/>
      <w:r w:rsidRPr="00D112B4">
        <w:rPr>
          <w:sz w:val="28"/>
          <w:szCs w:val="28"/>
        </w:rPr>
        <w:t>бумагой,  альбом</w:t>
      </w:r>
      <w:proofErr w:type="gramEnd"/>
      <w:r w:rsidRPr="00D112B4">
        <w:rPr>
          <w:sz w:val="28"/>
          <w:szCs w:val="28"/>
        </w:rPr>
        <w:t xml:space="preserve"> для лучших работ, белая и цветная бумага, цветной картон, гофрированная бумага, калька, салфетки,  линейки, </w:t>
      </w:r>
      <w:r w:rsidRPr="00D112B4">
        <w:rPr>
          <w:sz w:val="28"/>
          <w:szCs w:val="28"/>
        </w:rPr>
        <w:lastRenderedPageBreak/>
        <w:t>треугольники, простые карандаши, цветные карандаши, ножницы, клей ПВА,  бумажные салфетки).</w:t>
      </w:r>
    </w:p>
    <w:p w:rsidR="002C7863" w:rsidRDefault="002C7863" w:rsidP="00850B6E">
      <w:pPr>
        <w:ind w:firstLine="567"/>
        <w:jc w:val="both"/>
        <w:rPr>
          <w:sz w:val="28"/>
          <w:szCs w:val="28"/>
        </w:rPr>
      </w:pPr>
      <w:r w:rsidRPr="00850B6E">
        <w:rPr>
          <w:sz w:val="28"/>
          <w:szCs w:val="28"/>
        </w:rPr>
        <w:t>В число наглядных пособий можно вк</w:t>
      </w:r>
      <w:r w:rsidR="00850B6E">
        <w:rPr>
          <w:sz w:val="28"/>
          <w:szCs w:val="28"/>
        </w:rPr>
        <w:t>лючить и лучшие детские изделия. Б</w:t>
      </w:r>
      <w:r w:rsidRPr="003469B0">
        <w:rPr>
          <w:sz w:val="28"/>
          <w:szCs w:val="28"/>
        </w:rPr>
        <w:t>ольшая часть дидактического материала изготавливается преподавателем: индивидуальные комплекты дидактического материала для каждого уче</w:t>
      </w:r>
      <w:r w:rsidR="00850B6E">
        <w:rPr>
          <w:sz w:val="28"/>
          <w:szCs w:val="28"/>
        </w:rPr>
        <w:t xml:space="preserve">ника (трафареты, шаблоны и пр.), </w:t>
      </w:r>
      <w:r w:rsidRPr="003469B0">
        <w:rPr>
          <w:sz w:val="28"/>
          <w:szCs w:val="28"/>
        </w:rPr>
        <w:t>таблицы-памятки, схемы, технологические к</w:t>
      </w:r>
      <w:r w:rsidR="00850B6E">
        <w:rPr>
          <w:sz w:val="28"/>
          <w:szCs w:val="28"/>
        </w:rPr>
        <w:t xml:space="preserve">арты, информационные бюллетени, </w:t>
      </w:r>
      <w:r w:rsidRPr="003469B0">
        <w:rPr>
          <w:sz w:val="28"/>
          <w:szCs w:val="28"/>
        </w:rPr>
        <w:t>ал</w:t>
      </w:r>
      <w:r>
        <w:rPr>
          <w:sz w:val="28"/>
          <w:szCs w:val="28"/>
        </w:rPr>
        <w:t>ьбомы с образцами, фотографиями.</w:t>
      </w:r>
    </w:p>
    <w:p w:rsidR="00850B6E" w:rsidRDefault="00670907" w:rsidP="00850B6E">
      <w:pPr>
        <w:ind w:left="3184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Формы аттестации</w:t>
      </w:r>
    </w:p>
    <w:p w:rsidR="00850B6E" w:rsidRPr="00850B6E" w:rsidRDefault="00850B6E" w:rsidP="00850B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0B6E">
        <w:rPr>
          <w:sz w:val="28"/>
          <w:szCs w:val="28"/>
        </w:rPr>
        <w:t>Текущий контроль осуществляется по ходу занятия. После каждого урока  дается  оценка эффективности занятия, которая предполагает анализ творческой активности учеников, уровня освоения ими способов действия и операций, а также оценку эффективнос</w:t>
      </w:r>
      <w:r w:rsidR="00060496">
        <w:rPr>
          <w:sz w:val="28"/>
          <w:szCs w:val="28"/>
        </w:rPr>
        <w:t>ти занятия.</w:t>
      </w:r>
      <w:r w:rsidRPr="00850B6E">
        <w:rPr>
          <w:sz w:val="28"/>
          <w:szCs w:val="28"/>
        </w:rPr>
        <w:t xml:space="preserve"> Проводятся итоговые занятия по каждому блоку программы с целью закрепления полученных знаний и умений. По окончанию каждой четверти  и в конце учебного года организуется коллективная выставка детских работ.</w:t>
      </w:r>
    </w:p>
    <w:p w:rsidR="00850B6E" w:rsidRPr="00850B6E" w:rsidRDefault="00850B6E" w:rsidP="00850B6E">
      <w:pPr>
        <w:ind w:firstLine="567"/>
        <w:jc w:val="both"/>
        <w:rPr>
          <w:sz w:val="28"/>
          <w:szCs w:val="28"/>
        </w:rPr>
      </w:pPr>
      <w:r w:rsidRPr="00850B6E">
        <w:rPr>
          <w:sz w:val="28"/>
          <w:szCs w:val="28"/>
        </w:rPr>
        <w:t>Также планируются совместные мероприятия такие, как посещение выставочных залов, музеев, экскурсии, организация  районных, внутри школьных выставок, участие в различных конкурсах детского творчества.</w:t>
      </w:r>
    </w:p>
    <w:p w:rsidR="00D74F61" w:rsidRPr="00D74F61" w:rsidRDefault="00850B6E" w:rsidP="00D74F61">
      <w:pPr>
        <w:ind w:left="3184"/>
        <w:rPr>
          <w:b/>
          <w:spacing w:val="-4"/>
          <w:sz w:val="28"/>
          <w:szCs w:val="28"/>
        </w:rPr>
      </w:pPr>
      <w:r w:rsidRPr="00D74F61">
        <w:rPr>
          <w:b/>
          <w:spacing w:val="-4"/>
          <w:sz w:val="28"/>
          <w:szCs w:val="28"/>
        </w:rPr>
        <w:t xml:space="preserve">  </w:t>
      </w:r>
      <w:r w:rsidR="00670907">
        <w:rPr>
          <w:b/>
          <w:spacing w:val="-4"/>
          <w:sz w:val="28"/>
          <w:szCs w:val="28"/>
        </w:rPr>
        <w:t>Оценочный материал</w:t>
      </w:r>
    </w:p>
    <w:p w:rsidR="00D74F61" w:rsidRPr="00D74F61" w:rsidRDefault="00D74F61" w:rsidP="00D74F61">
      <w:pPr>
        <w:widowControl w:val="0"/>
        <w:spacing w:line="239" w:lineRule="auto"/>
        <w:ind w:right="-59" w:firstLine="706"/>
        <w:rPr>
          <w:sz w:val="28"/>
          <w:szCs w:val="28"/>
        </w:rPr>
      </w:pPr>
      <w:r w:rsidRPr="00D74F61">
        <w:rPr>
          <w:b/>
          <w:sz w:val="28"/>
          <w:szCs w:val="28"/>
        </w:rPr>
        <w:t xml:space="preserve">Система оценивания – </w:t>
      </w:r>
      <w:proofErr w:type="spellStart"/>
      <w:r w:rsidRPr="00D74F61">
        <w:rPr>
          <w:sz w:val="28"/>
          <w:szCs w:val="28"/>
        </w:rPr>
        <w:t>безотметочная</w:t>
      </w:r>
      <w:proofErr w:type="spellEnd"/>
      <w:r w:rsidRPr="00D74F61">
        <w:rPr>
          <w:sz w:val="28"/>
          <w:szCs w:val="28"/>
        </w:rPr>
        <w:t>. Используется только словесная оценка достижений учащихся.</w:t>
      </w:r>
    </w:p>
    <w:p w:rsidR="00D74F61" w:rsidRDefault="00D74F61" w:rsidP="00782029">
      <w:pPr>
        <w:widowControl w:val="0"/>
        <w:spacing w:line="242" w:lineRule="auto"/>
        <w:ind w:left="3698" w:right="768" w:hanging="2880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</w:t>
      </w:r>
      <w:r w:rsidR="00670907">
        <w:rPr>
          <w:b/>
          <w:spacing w:val="-4"/>
          <w:sz w:val="28"/>
          <w:szCs w:val="28"/>
        </w:rPr>
        <w:t>Методическое и дидактическое обеспечение программы</w:t>
      </w:r>
    </w:p>
    <w:p w:rsidR="00060496" w:rsidRPr="00060496" w:rsidRDefault="00060496" w:rsidP="0006049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60496">
        <w:rPr>
          <w:b/>
          <w:sz w:val="28"/>
          <w:szCs w:val="28"/>
        </w:rPr>
        <w:t>Информационно-рецептивная деятельность</w:t>
      </w:r>
      <w:r w:rsidRPr="00060496">
        <w:rPr>
          <w:sz w:val="28"/>
          <w:szCs w:val="28"/>
        </w:rPr>
        <w:t xml:space="preserve"> учащихся предусматривает освоение учебной информации через рассказ педагога, беседу, самостоятельную работу с литературой.</w:t>
      </w:r>
    </w:p>
    <w:p w:rsidR="00060496" w:rsidRPr="00060496" w:rsidRDefault="00060496" w:rsidP="0006049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60496">
        <w:rPr>
          <w:b/>
          <w:sz w:val="28"/>
          <w:szCs w:val="28"/>
        </w:rPr>
        <w:t>Творческая деятельность</w:t>
      </w:r>
      <w:r w:rsidRPr="00060496">
        <w:rPr>
          <w:sz w:val="28"/>
          <w:szCs w:val="28"/>
        </w:rPr>
        <w:t xml:space="preserve"> предполагает самостоятельную работу учащихся по созданию поделок из бумаги.</w:t>
      </w:r>
    </w:p>
    <w:p w:rsidR="00060496" w:rsidRPr="00060496" w:rsidRDefault="00060496" w:rsidP="0006049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60496">
        <w:rPr>
          <w:sz w:val="28"/>
          <w:szCs w:val="28"/>
        </w:rPr>
        <w:t xml:space="preserve"> 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технологии выполнения заданий, а также поощрение, создание положительной мотивации, актуализация интереса, демонстрации детских работ, конкурсы. Важными условиями творческого самовыражения воспитанников выступают реализуемые в педагогических технологиях идеи свободы выбора. Учащимся предоставляется право выбора творческих работ и форм их выполнения (индивидуальная, групповая, коллективная), материалов, технологий выполнения в рамках изученного содержания.</w:t>
      </w:r>
    </w:p>
    <w:p w:rsidR="00D74F61" w:rsidRPr="00060496" w:rsidRDefault="00670907" w:rsidP="00D74F61">
      <w:pPr>
        <w:jc w:val="both"/>
        <w:rPr>
          <w:color w:val="0D0D0D"/>
          <w:sz w:val="28"/>
          <w:szCs w:val="28"/>
        </w:rPr>
      </w:pPr>
      <w:r w:rsidRPr="00060496">
        <w:rPr>
          <w:color w:val="0D0D0D"/>
          <w:sz w:val="28"/>
          <w:szCs w:val="28"/>
        </w:rPr>
        <w:t xml:space="preserve">      </w:t>
      </w:r>
      <w:r w:rsidR="00D74F61" w:rsidRPr="00060496">
        <w:rPr>
          <w:color w:val="0D0D0D"/>
          <w:sz w:val="28"/>
          <w:szCs w:val="28"/>
        </w:rPr>
        <w:t>Выбор исполнения  работы зависит от вида и  сложности  задания.</w:t>
      </w:r>
    </w:p>
    <w:p w:rsidR="00D74F61" w:rsidRPr="00060496" w:rsidRDefault="00670907" w:rsidP="00D74F61">
      <w:pPr>
        <w:jc w:val="both"/>
        <w:rPr>
          <w:color w:val="0D0D0D"/>
          <w:sz w:val="28"/>
          <w:szCs w:val="28"/>
        </w:rPr>
      </w:pPr>
      <w:r w:rsidRPr="00060496">
        <w:rPr>
          <w:color w:val="0D0D0D"/>
          <w:sz w:val="28"/>
          <w:szCs w:val="28"/>
        </w:rPr>
        <w:t xml:space="preserve">      </w:t>
      </w:r>
      <w:r w:rsidR="00D74F61" w:rsidRPr="00060496">
        <w:rPr>
          <w:color w:val="0D0D0D"/>
          <w:sz w:val="28"/>
          <w:szCs w:val="28"/>
        </w:rPr>
        <w:t>По способу организации д</w:t>
      </w:r>
      <w:r w:rsidR="00060496" w:rsidRPr="00060496">
        <w:rPr>
          <w:color w:val="0D0D0D"/>
          <w:sz w:val="28"/>
          <w:szCs w:val="28"/>
        </w:rPr>
        <w:t>етей, работа  на занятиях</w:t>
      </w:r>
      <w:r w:rsidR="00D74F61" w:rsidRPr="00060496">
        <w:rPr>
          <w:color w:val="0D0D0D"/>
          <w:sz w:val="28"/>
          <w:szCs w:val="28"/>
        </w:rPr>
        <w:t xml:space="preserve"> может быть индивидуальной и коллективной, комплексной (интегр</w:t>
      </w:r>
      <w:r w:rsidR="00060496" w:rsidRPr="00060496">
        <w:rPr>
          <w:color w:val="0D0D0D"/>
          <w:sz w:val="28"/>
          <w:szCs w:val="28"/>
        </w:rPr>
        <w:t>ированной).</w:t>
      </w:r>
    </w:p>
    <w:p w:rsidR="00D74F61" w:rsidRPr="00060496" w:rsidRDefault="00670907" w:rsidP="00D74F61">
      <w:pPr>
        <w:jc w:val="both"/>
        <w:rPr>
          <w:color w:val="0D0D0D"/>
          <w:sz w:val="28"/>
          <w:szCs w:val="28"/>
        </w:rPr>
      </w:pPr>
      <w:r w:rsidRPr="00060496">
        <w:rPr>
          <w:color w:val="0D0D0D"/>
          <w:sz w:val="28"/>
          <w:szCs w:val="28"/>
        </w:rPr>
        <w:t xml:space="preserve">      </w:t>
      </w:r>
      <w:r w:rsidR="00D74F61" w:rsidRPr="00060496">
        <w:rPr>
          <w:color w:val="0D0D0D"/>
          <w:sz w:val="28"/>
          <w:szCs w:val="28"/>
        </w:rPr>
        <w:t xml:space="preserve">Процесс обучения  данному предмету строится на взаимодействии ребенка с преподавателем и детьми. В процессе такого взаимодействия выстраиваются отношения, формируется личность человека, развиваются навыки общения в стандартных социокультурных ситуациях. Одно из </w:t>
      </w:r>
      <w:r w:rsidR="00D74F61" w:rsidRPr="00060496">
        <w:rPr>
          <w:color w:val="0D0D0D"/>
          <w:sz w:val="28"/>
          <w:szCs w:val="28"/>
        </w:rPr>
        <w:lastRenderedPageBreak/>
        <w:t>важнейших условий полноценного развития детей в процессе занятий - это осуществление индивидуального подхода, который должен базироваться на знании индивидуальных особенностей детей.</w:t>
      </w:r>
    </w:p>
    <w:p w:rsidR="00D74F61" w:rsidRPr="00060496" w:rsidRDefault="00670907" w:rsidP="00D74F61">
      <w:pPr>
        <w:jc w:val="both"/>
        <w:rPr>
          <w:color w:val="0D0D0D"/>
          <w:sz w:val="28"/>
          <w:szCs w:val="28"/>
        </w:rPr>
      </w:pPr>
      <w:r w:rsidRPr="00060496">
        <w:rPr>
          <w:color w:val="0D0D0D"/>
          <w:sz w:val="28"/>
          <w:szCs w:val="28"/>
        </w:rPr>
        <w:t xml:space="preserve">        </w:t>
      </w:r>
      <w:r w:rsidR="00D74F61" w:rsidRPr="00060496">
        <w:rPr>
          <w:color w:val="0D0D0D"/>
          <w:sz w:val="28"/>
          <w:szCs w:val="28"/>
        </w:rPr>
        <w:t xml:space="preserve">Индивидуальный подход оказывает положительное влияние на формирование личности каждого ребенка, если он осуществляется в определенной системе: изучение и установление причин формирования особенностей характера и поведения, определение соответствующих средств и методов. </w:t>
      </w:r>
    </w:p>
    <w:p w:rsidR="00D74F61" w:rsidRDefault="00670907" w:rsidP="00D74F61">
      <w:pPr>
        <w:jc w:val="both"/>
        <w:rPr>
          <w:color w:val="0D0D0D"/>
          <w:sz w:val="28"/>
          <w:szCs w:val="28"/>
        </w:rPr>
      </w:pPr>
      <w:r w:rsidRPr="00060496">
        <w:rPr>
          <w:color w:val="0D0D0D"/>
          <w:sz w:val="28"/>
          <w:szCs w:val="28"/>
        </w:rPr>
        <w:t xml:space="preserve">        </w:t>
      </w:r>
      <w:r w:rsidR="00D74F61" w:rsidRPr="00060496">
        <w:rPr>
          <w:color w:val="0D0D0D"/>
          <w:sz w:val="28"/>
          <w:szCs w:val="28"/>
        </w:rPr>
        <w:t xml:space="preserve">Необходимо уважительно относиться к мнению ребенка, поддерживать его инициативу. Особенно это важно в творческой </w:t>
      </w:r>
      <w:r w:rsidR="00060496" w:rsidRPr="00060496">
        <w:rPr>
          <w:color w:val="0D0D0D"/>
          <w:sz w:val="28"/>
          <w:szCs w:val="28"/>
        </w:rPr>
        <w:t xml:space="preserve">деятельности, </w:t>
      </w:r>
      <w:r w:rsidR="00D74F61" w:rsidRPr="00060496">
        <w:rPr>
          <w:color w:val="0D0D0D"/>
          <w:sz w:val="28"/>
          <w:szCs w:val="28"/>
        </w:rPr>
        <w:t>ориентированной на других людей, связанной с ожиданием позитивного отношения, доброжелательной оценки образа, созданного им.</w:t>
      </w:r>
    </w:p>
    <w:p w:rsidR="00B61F03" w:rsidRDefault="00B61F03" w:rsidP="00B61F03">
      <w:pPr>
        <w:tabs>
          <w:tab w:val="left" w:pos="426"/>
        </w:tabs>
        <w:spacing w:line="360" w:lineRule="auto"/>
        <w:ind w:left="-142"/>
        <w:jc w:val="center"/>
        <w:rPr>
          <w:b/>
          <w:sz w:val="28"/>
        </w:rPr>
      </w:pPr>
      <w:r w:rsidRPr="0052356A">
        <w:rPr>
          <w:b/>
          <w:sz w:val="28"/>
        </w:rPr>
        <w:t>Календарно</w:t>
      </w:r>
      <w:r>
        <w:rPr>
          <w:b/>
          <w:sz w:val="28"/>
        </w:rPr>
        <w:t xml:space="preserve"> </w:t>
      </w:r>
      <w:r w:rsidRPr="0052356A">
        <w:rPr>
          <w:b/>
          <w:sz w:val="28"/>
        </w:rPr>
        <w:t>- тематическое планирование</w:t>
      </w:r>
      <w:r>
        <w:t xml:space="preserve"> </w:t>
      </w:r>
      <w:r w:rsidRPr="009928BC">
        <w:rPr>
          <w:b/>
          <w:sz w:val="28"/>
        </w:rPr>
        <w:t xml:space="preserve">дополнительной </w:t>
      </w:r>
      <w:r>
        <w:rPr>
          <w:b/>
          <w:sz w:val="28"/>
        </w:rPr>
        <w:t>общ</w:t>
      </w:r>
      <w:r w:rsidRPr="009928BC">
        <w:rPr>
          <w:b/>
          <w:sz w:val="28"/>
        </w:rPr>
        <w:t xml:space="preserve">еобразовательной </w:t>
      </w:r>
      <w:r>
        <w:rPr>
          <w:b/>
          <w:sz w:val="28"/>
        </w:rPr>
        <w:t xml:space="preserve">общеразвивающей </w:t>
      </w:r>
      <w:r w:rsidRPr="009928BC">
        <w:rPr>
          <w:b/>
          <w:sz w:val="28"/>
        </w:rPr>
        <w:t>программы</w:t>
      </w:r>
    </w:p>
    <w:p w:rsidR="00B61F03" w:rsidRDefault="00B61F03" w:rsidP="00B61F03">
      <w:pPr>
        <w:tabs>
          <w:tab w:val="left" w:pos="426"/>
        </w:tabs>
        <w:spacing w:line="360" w:lineRule="auto"/>
        <w:ind w:left="-142"/>
        <w:jc w:val="center"/>
        <w:rPr>
          <w:b/>
          <w:sz w:val="28"/>
        </w:rPr>
      </w:pPr>
      <w:r>
        <w:rPr>
          <w:b/>
          <w:sz w:val="28"/>
        </w:rPr>
        <w:t>технической направленности</w:t>
      </w:r>
    </w:p>
    <w:p w:rsidR="00B61F03" w:rsidRDefault="00B61F03" w:rsidP="00B61F03">
      <w:pPr>
        <w:tabs>
          <w:tab w:val="left" w:pos="426"/>
        </w:tabs>
        <w:spacing w:line="360" w:lineRule="auto"/>
        <w:ind w:left="-142"/>
        <w:jc w:val="center"/>
        <w:rPr>
          <w:b/>
          <w:sz w:val="28"/>
        </w:rPr>
      </w:pPr>
      <w:r>
        <w:rPr>
          <w:b/>
          <w:sz w:val="28"/>
        </w:rPr>
        <w:t xml:space="preserve"> "Моделирование и конструирование из бумаги"  </w:t>
      </w:r>
    </w:p>
    <w:tbl>
      <w:tblPr>
        <w:tblW w:w="10207" w:type="dxa"/>
        <w:tblInd w:w="-73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851"/>
        <w:gridCol w:w="1134"/>
        <w:gridCol w:w="1134"/>
      </w:tblGrid>
      <w:tr w:rsidR="00B61F03" w:rsidRPr="008D278C" w:rsidTr="002F255D">
        <w:trPr>
          <w:trHeight w:val="33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8D278C" w:rsidRDefault="00B61F03" w:rsidP="002F255D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8D278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/>
              <w:jc w:val="both"/>
            </w:pPr>
            <w:r w:rsidRPr="006A39A2"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Общее к</w:t>
            </w:r>
            <w:r w:rsidRPr="006A39A2">
              <w:rPr>
                <w:b/>
                <w:color w:val="000000"/>
              </w:rPr>
              <w:t>о-во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</w:tr>
      <w:tr w:rsidR="00B61F03" w:rsidRPr="008D278C" w:rsidTr="002F255D">
        <w:trPr>
          <w:trHeight w:val="79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61F03" w:rsidRPr="008D278C" w:rsidRDefault="00B61F03" w:rsidP="002F255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61F03" w:rsidRPr="006A39A2" w:rsidRDefault="00B61F03" w:rsidP="002F255D">
            <w:pPr>
              <w:jc w:val="both"/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61F03" w:rsidRPr="006A39A2" w:rsidRDefault="00B61F03" w:rsidP="002F255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/>
              <w:jc w:val="both"/>
              <w:rPr>
                <w:b/>
                <w:color w:val="000000"/>
              </w:rPr>
            </w:pPr>
            <w:r w:rsidRPr="006A39A2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 по 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6A39A2" w:rsidRDefault="00B61F03" w:rsidP="002F255D">
            <w:pPr>
              <w:spacing w:after="1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по факту</w:t>
            </w:r>
          </w:p>
        </w:tc>
      </w:tr>
      <w:tr w:rsidR="00B61F03" w:rsidRPr="008D278C" w:rsidTr="002F255D">
        <w:trPr>
          <w:trHeight w:val="72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FB1662" w:rsidRDefault="00B61F03" w:rsidP="002F255D">
            <w:pPr>
              <w:spacing w:after="150" w:line="72" w:lineRule="atLeast"/>
              <w:jc w:val="both"/>
              <w:rPr>
                <w:b/>
              </w:rPr>
            </w:pPr>
            <w:r w:rsidRPr="00FB1662">
              <w:rPr>
                <w:b/>
              </w:rPr>
              <w:t xml:space="preserve">Раздел 1. Ознакомительное занятие </w:t>
            </w:r>
            <w:r>
              <w:rPr>
                <w:b/>
              </w:rPr>
              <w:t xml:space="preserve"> </w:t>
            </w: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8D278C" w:rsidRDefault="00B61F03" w:rsidP="002F255D">
            <w:pPr>
              <w:spacing w:after="150" w:line="1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ТБ. Знакомство с историей бумаги.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b/>
              </w:rPr>
            </w:pPr>
            <w:r w:rsidRPr="003534A8">
              <w:rPr>
                <w:b/>
              </w:rPr>
              <w:t xml:space="preserve">Раздел 2. Торцевание  </w:t>
            </w: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 w:rsidRPr="003534A8"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Основные приемы торцевания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 w:rsidRPr="003534A8"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Основные приемы торцевания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 w:rsidRPr="003534A8">
              <w:t>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изделий в технике торцевание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 w:rsidRPr="003534A8">
              <w:t>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изделий в технике торцевание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 w:rsidRPr="003534A8">
              <w:t>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изделий в технике торцевание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  <w:r w:rsidRPr="003534A8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3534A8">
              <w:rPr>
                <w:b/>
              </w:rPr>
              <w:t xml:space="preserve">. Аппликация  </w:t>
            </w: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 w:rsidRPr="003534A8">
              <w:t>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Знакомство с техникой аппликация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 w:rsidRPr="003534A8">
              <w:t>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Основные способы резания и надрезания бумаги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 w:rsidRPr="003534A8">
              <w:t>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композиций</w:t>
            </w:r>
            <w:r>
              <w:t>. «Зимний лес»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1</w:t>
            </w:r>
            <w:r w:rsidRPr="003534A8">
              <w:t>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композиций</w:t>
            </w:r>
            <w:r>
              <w:t>. «Новогодняя елочка»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1</w:t>
            </w:r>
            <w:r w:rsidRPr="003534A8"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>
              <w:t>Объемная открытка. « С Новым годом»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  <w:r w:rsidRPr="003534A8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3534A8">
              <w:rPr>
                <w:b/>
              </w:rPr>
              <w:t>. Конструирование</w:t>
            </w: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12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Знакомство с техникой конструировани</w:t>
            </w:r>
            <w:r>
              <w:t>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lastRenderedPageBreak/>
              <w:t>13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>
              <w:t>Игрушка. Сани Деда Мороза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14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>
              <w:t>Игрушка «Новогодний олень»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15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геометрических фигур из бумаги</w:t>
            </w:r>
            <w:r>
              <w:t>. Развертка. «Кубик»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16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>
              <w:t>Развертка. «Домик»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17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>
              <w:t xml:space="preserve"> Развертка. «Домик с трубой»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18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>
              <w:t>Развертка. «Замок»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19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игрушек из бумаги</w:t>
            </w:r>
            <w:r>
              <w:t>. «Легковой автомобиль»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20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игрушек из бумаги</w:t>
            </w:r>
            <w:r>
              <w:t>. «Снеговик»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21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игрушек из бумаги</w:t>
            </w:r>
            <w:r>
              <w:t>. «Собачка»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22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>
              <w:t xml:space="preserve"> Создание игрушек из бумаги. «Медвежонок»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23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>
              <w:t>Создание игрушек из бумаги. «Кошка»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Default="00B61F03" w:rsidP="002F255D">
            <w:pPr>
              <w:spacing w:after="150" w:line="120" w:lineRule="atLeast"/>
              <w:jc w:val="both"/>
            </w:pPr>
            <w:r>
              <w:t>24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Default="00B61F03" w:rsidP="002F255D">
            <w:pPr>
              <w:spacing w:after="150" w:line="120" w:lineRule="atLeast"/>
              <w:jc w:val="both"/>
            </w:pPr>
            <w:r>
              <w:t>Создание игрушек из бумаги. «Пингвин»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Default="00B61F03" w:rsidP="002F255D">
            <w:pPr>
              <w:spacing w:after="150" w:line="120" w:lineRule="atLeast"/>
              <w:jc w:val="both"/>
            </w:pPr>
            <w:r>
              <w:t>25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Default="00B61F03" w:rsidP="002F255D">
            <w:pPr>
              <w:spacing w:after="150" w:line="120" w:lineRule="atLeast"/>
              <w:jc w:val="both"/>
            </w:pPr>
            <w:r>
              <w:t>Создание игрушек из бумаги. «Овечка»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Default="00B61F03" w:rsidP="002F255D">
            <w:pPr>
              <w:spacing w:after="150" w:line="120" w:lineRule="atLeast"/>
              <w:jc w:val="both"/>
            </w:pPr>
            <w:r>
              <w:t>26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Default="00B61F03" w:rsidP="002F255D">
            <w:pPr>
              <w:spacing w:after="150" w:line="120" w:lineRule="atLeast"/>
              <w:jc w:val="both"/>
            </w:pPr>
            <w:r>
              <w:t>Создание игрушек из бумаги. «Корова»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b/>
              </w:rPr>
            </w:pPr>
            <w:r w:rsidRPr="003534A8">
              <w:rPr>
                <w:b/>
              </w:rPr>
              <w:t>Раздел</w:t>
            </w:r>
            <w:r>
              <w:rPr>
                <w:b/>
              </w:rPr>
              <w:t xml:space="preserve"> 5</w:t>
            </w:r>
            <w:r w:rsidRPr="003534A8">
              <w:rPr>
                <w:b/>
              </w:rPr>
              <w:t xml:space="preserve">. Оригами  </w:t>
            </w: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27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Знакомство с техникой оригами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28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Приемы складывания бумаги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29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Основные элементы в оригами</w:t>
            </w:r>
            <w: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30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фигур оригами</w:t>
            </w:r>
            <w:r>
              <w:t>. «Коврик»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31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фигур оригами</w:t>
            </w:r>
            <w:r>
              <w:t>. «Катамаран»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32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фигур оригами</w:t>
            </w:r>
            <w:r>
              <w:t>. «Птица»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33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фигур оригами</w:t>
            </w:r>
            <w:r>
              <w:t>. «Подставка»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34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фигур оригами</w:t>
            </w:r>
            <w:r>
              <w:t>. «Стаканчик»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</w:pPr>
            <w:r>
              <w:t>35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Создание фигур оригами</w:t>
            </w:r>
            <w:r>
              <w:t>. «Сердце»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  <w:tr w:rsidR="00B61F03" w:rsidRPr="003534A8" w:rsidTr="002F255D">
        <w:trPr>
          <w:trHeight w:val="120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b/>
              </w:rPr>
            </w:pPr>
            <w:r w:rsidRPr="003534A8">
              <w:rPr>
                <w:b/>
              </w:rPr>
              <w:t>Раздел 6.  Выставка работ</w:t>
            </w:r>
          </w:p>
        </w:tc>
      </w:tr>
      <w:tr w:rsidR="00B61F03" w:rsidRPr="003534A8" w:rsidTr="002F255D">
        <w:trPr>
          <w:trHeight w:val="1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6A39A2" w:rsidRDefault="00B61F03" w:rsidP="002F255D">
            <w:pPr>
              <w:spacing w:after="150" w:line="120" w:lineRule="atLeast"/>
              <w:jc w:val="both"/>
            </w:pPr>
            <w:r w:rsidRPr="006A39A2">
              <w:t>Оформление работ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  <w:r w:rsidRPr="003534A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F03" w:rsidRPr="003534A8" w:rsidRDefault="00B61F03" w:rsidP="002F255D">
            <w:pPr>
              <w:spacing w:after="150"/>
              <w:jc w:val="both"/>
              <w:rPr>
                <w:color w:val="000000"/>
              </w:rPr>
            </w:pPr>
          </w:p>
        </w:tc>
      </w:tr>
    </w:tbl>
    <w:p w:rsidR="00B61F03" w:rsidRDefault="00B61F03" w:rsidP="00D74F61">
      <w:pPr>
        <w:jc w:val="both"/>
        <w:rPr>
          <w:color w:val="0D0D0D"/>
          <w:sz w:val="28"/>
          <w:szCs w:val="28"/>
        </w:rPr>
      </w:pPr>
    </w:p>
    <w:p w:rsidR="00B61F03" w:rsidRPr="00060496" w:rsidRDefault="00B61F03" w:rsidP="00D74F61">
      <w:pPr>
        <w:jc w:val="both"/>
        <w:rPr>
          <w:color w:val="0D0D0D"/>
          <w:sz w:val="28"/>
          <w:szCs w:val="28"/>
        </w:rPr>
      </w:pPr>
    </w:p>
    <w:p w:rsidR="007A79E4" w:rsidRDefault="007A79E4" w:rsidP="001B270F">
      <w:pPr>
        <w:spacing w:after="92" w:line="240" w:lineRule="exact"/>
        <w:jc w:val="center"/>
        <w:rPr>
          <w:b/>
          <w:sz w:val="28"/>
          <w:szCs w:val="28"/>
        </w:rPr>
      </w:pPr>
    </w:p>
    <w:p w:rsidR="007A79E4" w:rsidRDefault="007A79E4" w:rsidP="001B270F">
      <w:pPr>
        <w:spacing w:after="92" w:line="240" w:lineRule="exact"/>
        <w:jc w:val="center"/>
        <w:rPr>
          <w:b/>
          <w:sz w:val="28"/>
          <w:szCs w:val="28"/>
        </w:rPr>
      </w:pPr>
    </w:p>
    <w:p w:rsidR="007A79E4" w:rsidRDefault="007A79E4" w:rsidP="001B270F">
      <w:pPr>
        <w:spacing w:after="92" w:line="240" w:lineRule="exact"/>
        <w:jc w:val="center"/>
        <w:rPr>
          <w:b/>
          <w:sz w:val="28"/>
          <w:szCs w:val="28"/>
        </w:rPr>
      </w:pPr>
    </w:p>
    <w:p w:rsidR="007A79E4" w:rsidRDefault="007A79E4" w:rsidP="001B270F">
      <w:pPr>
        <w:spacing w:after="92" w:line="240" w:lineRule="exact"/>
        <w:jc w:val="center"/>
        <w:rPr>
          <w:b/>
          <w:sz w:val="28"/>
          <w:szCs w:val="28"/>
        </w:rPr>
      </w:pPr>
    </w:p>
    <w:p w:rsidR="007A79E4" w:rsidRDefault="007A79E4" w:rsidP="001B270F">
      <w:pPr>
        <w:spacing w:after="92" w:line="240" w:lineRule="exact"/>
        <w:jc w:val="center"/>
        <w:rPr>
          <w:b/>
          <w:sz w:val="28"/>
          <w:szCs w:val="28"/>
        </w:rPr>
      </w:pPr>
    </w:p>
    <w:p w:rsidR="007A79E4" w:rsidRDefault="007A79E4" w:rsidP="001B270F">
      <w:pPr>
        <w:spacing w:after="92" w:line="240" w:lineRule="exact"/>
        <w:jc w:val="center"/>
        <w:rPr>
          <w:b/>
          <w:sz w:val="28"/>
          <w:szCs w:val="28"/>
        </w:rPr>
      </w:pPr>
    </w:p>
    <w:p w:rsidR="001B270F" w:rsidRDefault="00670907" w:rsidP="001B270F">
      <w:pPr>
        <w:spacing w:after="92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>
        <w:rPr>
          <w:b/>
          <w:spacing w:val="2"/>
          <w:sz w:val="28"/>
          <w:szCs w:val="28"/>
        </w:rPr>
        <w:t>.</w:t>
      </w:r>
      <w:r>
        <w:rPr>
          <w:b/>
          <w:sz w:val="28"/>
          <w:szCs w:val="28"/>
        </w:rPr>
        <w:t>СПИСОК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4"/>
          <w:sz w:val="28"/>
          <w:szCs w:val="28"/>
        </w:rPr>
        <w:t>Л</w:t>
      </w:r>
      <w:r>
        <w:rPr>
          <w:b/>
          <w:sz w:val="28"/>
          <w:szCs w:val="28"/>
        </w:rPr>
        <w:t>И</w:t>
      </w:r>
      <w:r>
        <w:rPr>
          <w:b/>
          <w:spacing w:val="1"/>
          <w:sz w:val="28"/>
          <w:szCs w:val="28"/>
        </w:rPr>
        <w:t>ТЕ</w:t>
      </w:r>
      <w:r>
        <w:rPr>
          <w:b/>
          <w:spacing w:val="3"/>
          <w:sz w:val="28"/>
          <w:szCs w:val="28"/>
        </w:rPr>
        <w:t>Р</w:t>
      </w:r>
      <w:r>
        <w:rPr>
          <w:b/>
          <w:sz w:val="28"/>
          <w:szCs w:val="28"/>
        </w:rPr>
        <w:t>А</w:t>
      </w:r>
      <w:r>
        <w:rPr>
          <w:b/>
          <w:spacing w:val="2"/>
          <w:sz w:val="28"/>
          <w:szCs w:val="28"/>
        </w:rPr>
        <w:t>ТУ</w:t>
      </w:r>
      <w:r>
        <w:rPr>
          <w:b/>
          <w:spacing w:val="3"/>
          <w:sz w:val="28"/>
          <w:szCs w:val="28"/>
        </w:rPr>
        <w:t>Р</w:t>
      </w:r>
      <w:r>
        <w:rPr>
          <w:b/>
          <w:sz w:val="28"/>
          <w:szCs w:val="28"/>
        </w:rPr>
        <w:t>Ы</w:t>
      </w:r>
    </w:p>
    <w:p w:rsidR="00172FC9" w:rsidRDefault="00172FC9" w:rsidP="00952572">
      <w:pPr>
        <w:spacing w:after="92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педагога</w:t>
      </w:r>
    </w:p>
    <w:p w:rsidR="00476C14" w:rsidRPr="00476C14" w:rsidRDefault="00476C14" w:rsidP="00952572">
      <w:pPr>
        <w:ind w:firstLine="567"/>
        <w:jc w:val="both"/>
        <w:rPr>
          <w:sz w:val="28"/>
          <w:szCs w:val="28"/>
        </w:rPr>
      </w:pPr>
      <w:r w:rsidRPr="00476C14">
        <w:rPr>
          <w:sz w:val="28"/>
          <w:szCs w:val="28"/>
        </w:rPr>
        <w:t xml:space="preserve">1.Андрианов П.М. Техническое творчество учащихся. Пособие для учителей и руководителей кружков. - М.: «Просвещение», 1986. </w:t>
      </w:r>
    </w:p>
    <w:p w:rsidR="00476C14" w:rsidRPr="00476C14" w:rsidRDefault="00476C14" w:rsidP="00952572">
      <w:pPr>
        <w:ind w:firstLine="567"/>
        <w:jc w:val="both"/>
        <w:rPr>
          <w:sz w:val="28"/>
          <w:szCs w:val="28"/>
        </w:rPr>
      </w:pPr>
      <w:r w:rsidRPr="00476C14">
        <w:rPr>
          <w:sz w:val="28"/>
          <w:szCs w:val="28"/>
        </w:rPr>
        <w:t>2. Журавлёва А.П., Болотина Л.А. Начальное техническое моделирование: Пособие для учителей нач. классов по внеклассной работе. М.: «Просвещение», 1982.</w:t>
      </w:r>
    </w:p>
    <w:p w:rsidR="00476C14" w:rsidRPr="00476C14" w:rsidRDefault="00952572" w:rsidP="009525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6C14" w:rsidRPr="00476C14">
        <w:rPr>
          <w:sz w:val="28"/>
          <w:szCs w:val="28"/>
        </w:rPr>
        <w:t xml:space="preserve">. Чернова Н. Н. Волшебная бумага. – М.: АСТ, 2005. – 207с. </w:t>
      </w:r>
    </w:p>
    <w:p w:rsidR="00476C14" w:rsidRPr="00476C14" w:rsidRDefault="00952572" w:rsidP="009525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6C14" w:rsidRPr="00476C14">
        <w:rPr>
          <w:sz w:val="28"/>
          <w:szCs w:val="28"/>
        </w:rPr>
        <w:t xml:space="preserve">. </w:t>
      </w:r>
      <w:proofErr w:type="spellStart"/>
      <w:r w:rsidR="00476C14" w:rsidRPr="00476C14">
        <w:rPr>
          <w:sz w:val="28"/>
          <w:szCs w:val="28"/>
        </w:rPr>
        <w:t>Проснякова</w:t>
      </w:r>
      <w:proofErr w:type="spellEnd"/>
      <w:r w:rsidR="00476C14" w:rsidRPr="00476C14">
        <w:rPr>
          <w:sz w:val="28"/>
          <w:szCs w:val="28"/>
        </w:rPr>
        <w:t xml:space="preserve"> Т.Н. Технология. Уроки мастерства: Учебник для третьего класса.- 3-е изд., </w:t>
      </w:r>
      <w:proofErr w:type="spellStart"/>
      <w:r w:rsidR="00476C14" w:rsidRPr="00476C14">
        <w:rPr>
          <w:sz w:val="28"/>
          <w:szCs w:val="28"/>
        </w:rPr>
        <w:t>испр</w:t>
      </w:r>
      <w:proofErr w:type="spellEnd"/>
      <w:r w:rsidR="00476C14" w:rsidRPr="00476C14">
        <w:rPr>
          <w:sz w:val="28"/>
          <w:szCs w:val="28"/>
        </w:rPr>
        <w:t xml:space="preserve">. и доп. – Самара: Издательство «Учебная литература»: Издательский дом «Фёдоров», 2008. – 120 с. </w:t>
      </w:r>
    </w:p>
    <w:p w:rsidR="00476C14" w:rsidRDefault="00952572" w:rsidP="009525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6C14" w:rsidRPr="00476C14">
        <w:rPr>
          <w:sz w:val="28"/>
          <w:szCs w:val="28"/>
        </w:rPr>
        <w:t xml:space="preserve">. </w:t>
      </w:r>
      <w:proofErr w:type="spellStart"/>
      <w:r w:rsidR="00476C14" w:rsidRPr="00476C14">
        <w:rPr>
          <w:sz w:val="28"/>
          <w:szCs w:val="28"/>
        </w:rPr>
        <w:t>Цирулик</w:t>
      </w:r>
      <w:proofErr w:type="spellEnd"/>
      <w:r w:rsidR="00476C14" w:rsidRPr="00476C14">
        <w:rPr>
          <w:sz w:val="28"/>
          <w:szCs w:val="28"/>
        </w:rPr>
        <w:t xml:space="preserve"> Н. А., </w:t>
      </w:r>
      <w:proofErr w:type="spellStart"/>
      <w:r w:rsidR="00476C14" w:rsidRPr="00476C14">
        <w:rPr>
          <w:sz w:val="28"/>
          <w:szCs w:val="28"/>
        </w:rPr>
        <w:t>Проснякова</w:t>
      </w:r>
      <w:proofErr w:type="spellEnd"/>
      <w:r w:rsidR="00476C14" w:rsidRPr="00476C14">
        <w:rPr>
          <w:sz w:val="28"/>
          <w:szCs w:val="28"/>
        </w:rPr>
        <w:t xml:space="preserve"> Т. Н. Умные руки. Учебник для 1-го класса. – Самара: Корпорация «Фёдоров», Издательство «Учебная литература», 2005. –</w:t>
      </w:r>
      <w:r>
        <w:rPr>
          <w:sz w:val="28"/>
          <w:szCs w:val="28"/>
        </w:rPr>
        <w:t xml:space="preserve"> 80 с</w:t>
      </w:r>
    </w:p>
    <w:p w:rsidR="00172FC9" w:rsidRDefault="00952572" w:rsidP="0095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172FC9">
        <w:rPr>
          <w:sz w:val="28"/>
          <w:szCs w:val="28"/>
        </w:rPr>
        <w:t>.</w:t>
      </w:r>
      <w:r w:rsidR="00172FC9" w:rsidRPr="00365AFD">
        <w:rPr>
          <w:sz w:val="28"/>
          <w:szCs w:val="28"/>
        </w:rPr>
        <w:t xml:space="preserve"> </w:t>
      </w:r>
      <w:r w:rsidR="00172FC9" w:rsidRPr="009C6CB9">
        <w:rPr>
          <w:sz w:val="28"/>
          <w:szCs w:val="28"/>
        </w:rPr>
        <w:t>Горский</w:t>
      </w:r>
      <w:r w:rsidR="00172FC9">
        <w:rPr>
          <w:sz w:val="28"/>
          <w:szCs w:val="28"/>
        </w:rPr>
        <w:t>,</w:t>
      </w:r>
      <w:r w:rsidR="00172FC9" w:rsidRPr="009C6CB9">
        <w:rPr>
          <w:sz w:val="28"/>
          <w:szCs w:val="28"/>
        </w:rPr>
        <w:t xml:space="preserve"> В.А. Технология</w:t>
      </w:r>
      <w:r>
        <w:rPr>
          <w:sz w:val="28"/>
          <w:szCs w:val="28"/>
        </w:rPr>
        <w:t xml:space="preserve"> разработки авторской программы </w:t>
      </w:r>
      <w:r w:rsidR="00172FC9" w:rsidRPr="009C6CB9">
        <w:rPr>
          <w:sz w:val="28"/>
          <w:szCs w:val="28"/>
        </w:rPr>
        <w:t>дополнительного образования детей // Дополнительное образование.— 2019, №1.</w:t>
      </w:r>
    </w:p>
    <w:p w:rsidR="00172FC9" w:rsidRDefault="00952572" w:rsidP="0095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="00172FC9">
        <w:rPr>
          <w:sz w:val="28"/>
          <w:szCs w:val="28"/>
        </w:rPr>
        <w:t xml:space="preserve"> </w:t>
      </w:r>
      <w:r w:rsidR="00172FC9" w:rsidRPr="009C6CB9">
        <w:rPr>
          <w:sz w:val="28"/>
          <w:szCs w:val="28"/>
        </w:rPr>
        <w:t xml:space="preserve">Дополнительное образование детей: сборник авторских программ/ред. сост. З.И. </w:t>
      </w:r>
      <w:proofErr w:type="spellStart"/>
      <w:r w:rsidR="00172FC9" w:rsidRPr="009C6CB9">
        <w:rPr>
          <w:sz w:val="28"/>
          <w:szCs w:val="28"/>
        </w:rPr>
        <w:t>Невдахина</w:t>
      </w:r>
      <w:proofErr w:type="spellEnd"/>
      <w:r w:rsidR="00172FC9" w:rsidRPr="009C6CB9">
        <w:rPr>
          <w:sz w:val="28"/>
          <w:szCs w:val="28"/>
        </w:rPr>
        <w:t>.— Вып.3.—М.: Народное образование, 2017.</w:t>
      </w:r>
    </w:p>
    <w:p w:rsidR="00172FC9" w:rsidRPr="009C6CB9" w:rsidRDefault="00952572" w:rsidP="0095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172FC9">
        <w:rPr>
          <w:sz w:val="28"/>
          <w:szCs w:val="28"/>
        </w:rPr>
        <w:t xml:space="preserve">.Мелик-Пашаев, А.А., </w:t>
      </w:r>
      <w:proofErr w:type="spellStart"/>
      <w:r w:rsidR="00172FC9">
        <w:rPr>
          <w:sz w:val="28"/>
          <w:szCs w:val="28"/>
        </w:rPr>
        <w:t>Новлянская</w:t>
      </w:r>
      <w:proofErr w:type="spellEnd"/>
      <w:r>
        <w:rPr>
          <w:sz w:val="28"/>
          <w:szCs w:val="28"/>
        </w:rPr>
        <w:t xml:space="preserve">, З.Н. Ступеньки к творчеству / </w:t>
      </w:r>
      <w:proofErr w:type="spellStart"/>
      <w:r w:rsidR="00172FC9">
        <w:rPr>
          <w:sz w:val="28"/>
          <w:szCs w:val="28"/>
        </w:rPr>
        <w:t>А.А.Мелик</w:t>
      </w:r>
      <w:proofErr w:type="spellEnd"/>
      <w:r w:rsidR="00172FC9">
        <w:rPr>
          <w:sz w:val="28"/>
          <w:szCs w:val="28"/>
        </w:rPr>
        <w:t xml:space="preserve">-Пашаев, З.Н. </w:t>
      </w:r>
      <w:proofErr w:type="spellStart"/>
      <w:r w:rsidR="00172FC9">
        <w:rPr>
          <w:sz w:val="28"/>
          <w:szCs w:val="28"/>
        </w:rPr>
        <w:t>Новлянская</w:t>
      </w:r>
      <w:proofErr w:type="spellEnd"/>
      <w:r w:rsidR="00172FC9">
        <w:rPr>
          <w:sz w:val="28"/>
          <w:szCs w:val="28"/>
        </w:rPr>
        <w:t>. – М.: Бином. Лаборатория знаний, 2018.</w:t>
      </w:r>
    </w:p>
    <w:p w:rsidR="00172FC9" w:rsidRPr="00172FC9" w:rsidRDefault="00172FC9" w:rsidP="00952572">
      <w:pPr>
        <w:ind w:firstLine="567"/>
        <w:jc w:val="center"/>
        <w:rPr>
          <w:b/>
          <w:sz w:val="28"/>
          <w:szCs w:val="28"/>
        </w:rPr>
      </w:pPr>
      <w:r w:rsidRPr="00172FC9">
        <w:rPr>
          <w:b/>
          <w:sz w:val="28"/>
          <w:szCs w:val="28"/>
        </w:rPr>
        <w:t>Список литературы для обучающихся и родителей</w:t>
      </w:r>
    </w:p>
    <w:p w:rsidR="00172FC9" w:rsidRPr="00172FC9" w:rsidRDefault="00952572" w:rsidP="0095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2FC9">
        <w:rPr>
          <w:sz w:val="28"/>
          <w:szCs w:val="28"/>
        </w:rPr>
        <w:t xml:space="preserve">1. </w:t>
      </w:r>
      <w:proofErr w:type="spellStart"/>
      <w:r w:rsidR="00172FC9" w:rsidRPr="00172FC9">
        <w:rPr>
          <w:sz w:val="28"/>
          <w:szCs w:val="28"/>
        </w:rPr>
        <w:t>Афонькин</w:t>
      </w:r>
      <w:proofErr w:type="spellEnd"/>
      <w:r w:rsidR="00172FC9" w:rsidRPr="00172FC9">
        <w:rPr>
          <w:sz w:val="28"/>
          <w:szCs w:val="28"/>
        </w:rPr>
        <w:t xml:space="preserve"> С.Ю., </w:t>
      </w:r>
      <w:proofErr w:type="spellStart"/>
      <w:r w:rsidR="00172FC9" w:rsidRPr="00172FC9">
        <w:rPr>
          <w:sz w:val="28"/>
          <w:szCs w:val="28"/>
        </w:rPr>
        <w:t>Афонькина</w:t>
      </w:r>
      <w:proofErr w:type="spellEnd"/>
      <w:r w:rsidR="00172FC9" w:rsidRPr="00172FC9">
        <w:rPr>
          <w:sz w:val="28"/>
          <w:szCs w:val="28"/>
        </w:rPr>
        <w:t xml:space="preserve"> Е.Ю. Оригами от простых фигурок до сложных форм. - М.: «Оникс», 2008</w:t>
      </w:r>
    </w:p>
    <w:p w:rsidR="00172FC9" w:rsidRPr="00172FC9" w:rsidRDefault="00952572" w:rsidP="0095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2FC9">
        <w:rPr>
          <w:sz w:val="28"/>
          <w:szCs w:val="28"/>
        </w:rPr>
        <w:t xml:space="preserve">2. </w:t>
      </w:r>
      <w:r w:rsidR="00172FC9" w:rsidRPr="00172FC9">
        <w:rPr>
          <w:sz w:val="28"/>
          <w:szCs w:val="28"/>
        </w:rPr>
        <w:t>Выгонов В. Оригами. – М.: Издательский Дом МСП, 2006</w:t>
      </w:r>
    </w:p>
    <w:p w:rsidR="00172FC9" w:rsidRPr="00172FC9" w:rsidRDefault="00952572" w:rsidP="0095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2FC9">
        <w:rPr>
          <w:sz w:val="28"/>
          <w:szCs w:val="28"/>
        </w:rPr>
        <w:t xml:space="preserve">3. </w:t>
      </w:r>
      <w:r w:rsidR="00172FC9" w:rsidRPr="00172FC9">
        <w:rPr>
          <w:sz w:val="28"/>
          <w:szCs w:val="28"/>
        </w:rPr>
        <w:t xml:space="preserve">Иванова Л. В. Цветы оригами для любимой мамы. – М.: АСТ, Донецк, </w:t>
      </w:r>
      <w:proofErr w:type="spellStart"/>
      <w:r w:rsidR="00172FC9" w:rsidRPr="00172FC9">
        <w:rPr>
          <w:sz w:val="28"/>
          <w:szCs w:val="28"/>
        </w:rPr>
        <w:t>Сталкер</w:t>
      </w:r>
      <w:proofErr w:type="spellEnd"/>
      <w:r w:rsidR="00172FC9" w:rsidRPr="00172FC9">
        <w:rPr>
          <w:sz w:val="28"/>
          <w:szCs w:val="28"/>
        </w:rPr>
        <w:t>, 2007</w:t>
      </w:r>
    </w:p>
    <w:p w:rsidR="00691226" w:rsidRDefault="00952572" w:rsidP="0095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2FC9">
        <w:rPr>
          <w:sz w:val="28"/>
          <w:szCs w:val="28"/>
        </w:rPr>
        <w:t xml:space="preserve">4. </w:t>
      </w:r>
      <w:proofErr w:type="spellStart"/>
      <w:r w:rsidR="00172FC9" w:rsidRPr="00172FC9">
        <w:rPr>
          <w:sz w:val="28"/>
          <w:szCs w:val="28"/>
        </w:rPr>
        <w:t>Проснякова</w:t>
      </w:r>
      <w:proofErr w:type="spellEnd"/>
      <w:r w:rsidR="00172FC9" w:rsidRPr="00172FC9">
        <w:rPr>
          <w:sz w:val="28"/>
          <w:szCs w:val="28"/>
        </w:rPr>
        <w:t xml:space="preserve"> Т. Забавные фигурки модульного оригами. - М.: «АСТ-Пресс», 2010</w:t>
      </w:r>
      <w:r>
        <w:rPr>
          <w:sz w:val="28"/>
          <w:szCs w:val="28"/>
        </w:rPr>
        <w:t>.</w:t>
      </w:r>
    </w:p>
    <w:p w:rsidR="00952572" w:rsidRPr="00172FC9" w:rsidRDefault="00952572" w:rsidP="0095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spellStart"/>
      <w:r w:rsidRPr="00476C14">
        <w:rPr>
          <w:sz w:val="28"/>
          <w:szCs w:val="28"/>
        </w:rPr>
        <w:t>Цирулик</w:t>
      </w:r>
      <w:proofErr w:type="spellEnd"/>
      <w:r w:rsidRPr="00476C14">
        <w:rPr>
          <w:sz w:val="28"/>
          <w:szCs w:val="28"/>
        </w:rPr>
        <w:t xml:space="preserve"> Н. А., </w:t>
      </w:r>
      <w:proofErr w:type="spellStart"/>
      <w:r w:rsidRPr="00476C14">
        <w:rPr>
          <w:sz w:val="28"/>
          <w:szCs w:val="28"/>
        </w:rPr>
        <w:t>Проснякова</w:t>
      </w:r>
      <w:proofErr w:type="spellEnd"/>
      <w:r w:rsidRPr="00476C14">
        <w:rPr>
          <w:sz w:val="28"/>
          <w:szCs w:val="28"/>
        </w:rPr>
        <w:t xml:space="preserve"> Т. Н. Уроки творчества: Учебник для </w:t>
      </w:r>
      <w:r>
        <w:rPr>
          <w:sz w:val="28"/>
          <w:szCs w:val="28"/>
        </w:rPr>
        <w:t>первого</w:t>
      </w:r>
      <w:r w:rsidRPr="00476C14">
        <w:rPr>
          <w:sz w:val="28"/>
          <w:szCs w:val="28"/>
        </w:rPr>
        <w:t xml:space="preserve"> класса. 3-е изд., </w:t>
      </w:r>
      <w:proofErr w:type="gramStart"/>
      <w:r w:rsidRPr="00476C14">
        <w:rPr>
          <w:sz w:val="28"/>
          <w:szCs w:val="28"/>
        </w:rPr>
        <w:t>исправленное.-</w:t>
      </w:r>
      <w:proofErr w:type="gramEnd"/>
      <w:r w:rsidRPr="00476C14">
        <w:rPr>
          <w:sz w:val="28"/>
          <w:szCs w:val="28"/>
        </w:rPr>
        <w:t xml:space="preserve"> Самара: Корпорация «Фёдоров», Издательство «Учебная литература», 2006.- 112 с.</w:t>
      </w:r>
    </w:p>
    <w:p w:rsidR="00952572" w:rsidRPr="00476C14" w:rsidRDefault="00952572" w:rsidP="00952572">
      <w:pPr>
        <w:ind w:firstLine="567"/>
        <w:jc w:val="both"/>
        <w:rPr>
          <w:sz w:val="28"/>
          <w:szCs w:val="28"/>
        </w:rPr>
      </w:pPr>
      <w:r w:rsidRPr="00952572">
        <w:rPr>
          <w:sz w:val="28"/>
          <w:szCs w:val="28"/>
        </w:rPr>
        <w:t>6</w:t>
      </w:r>
      <w:r w:rsidRPr="00476C14">
        <w:rPr>
          <w:sz w:val="28"/>
          <w:szCs w:val="28"/>
        </w:rPr>
        <w:t xml:space="preserve">.Тимофеева М.С. Твори, выдумывай, пробуй. - М.: «Просвещение», 1981. </w:t>
      </w:r>
    </w:p>
    <w:p w:rsidR="00691226" w:rsidRDefault="00691226" w:rsidP="003E72AD">
      <w:pPr>
        <w:tabs>
          <w:tab w:val="left" w:pos="426"/>
        </w:tabs>
        <w:spacing w:line="360" w:lineRule="auto"/>
        <w:ind w:left="-142"/>
        <w:jc w:val="center"/>
        <w:rPr>
          <w:b/>
          <w:sz w:val="28"/>
        </w:rPr>
      </w:pPr>
    </w:p>
    <w:p w:rsidR="00691226" w:rsidRDefault="00691226" w:rsidP="00691226">
      <w:pPr>
        <w:jc w:val="center"/>
        <w:rPr>
          <w:color w:val="FF0000"/>
        </w:rPr>
      </w:pPr>
    </w:p>
    <w:p w:rsidR="00691226" w:rsidRDefault="00691226" w:rsidP="00691226">
      <w:pPr>
        <w:jc w:val="center"/>
        <w:rPr>
          <w:color w:val="FF0000"/>
        </w:rPr>
      </w:pPr>
    </w:p>
    <w:p w:rsidR="00691226" w:rsidRDefault="00691226" w:rsidP="00691226"/>
    <w:p w:rsidR="00691226" w:rsidRDefault="00691226" w:rsidP="00691226"/>
    <w:p w:rsidR="00691226" w:rsidRDefault="00691226" w:rsidP="00691226"/>
    <w:p w:rsidR="00691226" w:rsidRDefault="00691226" w:rsidP="00691226"/>
    <w:p w:rsidR="00691226" w:rsidRDefault="00691226" w:rsidP="00691226"/>
    <w:p w:rsidR="00C508C3" w:rsidRPr="001B270F" w:rsidRDefault="00C508C3" w:rsidP="00941240">
      <w:pPr>
        <w:shd w:val="clear" w:color="auto" w:fill="FFFFFF"/>
        <w:spacing w:before="100" w:beforeAutospacing="1" w:after="150" w:line="330" w:lineRule="atLeast"/>
        <w:ind w:right="283"/>
        <w:jc w:val="both"/>
        <w:rPr>
          <w:b/>
          <w:sz w:val="28"/>
          <w:szCs w:val="28"/>
        </w:rPr>
      </w:pPr>
    </w:p>
    <w:sectPr w:rsidR="00C508C3" w:rsidRPr="001B270F" w:rsidSect="00E719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B1" w:rsidRDefault="00B277B1" w:rsidP="00900528">
      <w:r>
        <w:separator/>
      </w:r>
    </w:p>
  </w:endnote>
  <w:endnote w:type="continuationSeparator" w:id="0">
    <w:p w:rsidR="00B277B1" w:rsidRDefault="00B277B1" w:rsidP="0090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5D" w:rsidRDefault="002F255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B1" w:rsidRDefault="00B277B1" w:rsidP="00900528">
      <w:r>
        <w:separator/>
      </w:r>
    </w:p>
  </w:footnote>
  <w:footnote w:type="continuationSeparator" w:id="0">
    <w:p w:rsidR="00B277B1" w:rsidRDefault="00B277B1" w:rsidP="0090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82"/>
    <w:multiLevelType w:val="hybridMultilevel"/>
    <w:tmpl w:val="A9689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C699E"/>
    <w:multiLevelType w:val="multilevel"/>
    <w:tmpl w:val="1F8C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D4D30"/>
    <w:multiLevelType w:val="hybridMultilevel"/>
    <w:tmpl w:val="9468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155"/>
    <w:multiLevelType w:val="hybridMultilevel"/>
    <w:tmpl w:val="A400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A552B"/>
    <w:multiLevelType w:val="hybridMultilevel"/>
    <w:tmpl w:val="10C0E24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95C07"/>
    <w:multiLevelType w:val="multilevel"/>
    <w:tmpl w:val="9F0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C2B2E"/>
    <w:multiLevelType w:val="hybridMultilevel"/>
    <w:tmpl w:val="7362E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72921"/>
    <w:multiLevelType w:val="hybridMultilevel"/>
    <w:tmpl w:val="2F38F4B4"/>
    <w:lvl w:ilvl="0" w:tplc="9760DF06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C31A6"/>
    <w:multiLevelType w:val="hybridMultilevel"/>
    <w:tmpl w:val="ED0C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C66B8"/>
    <w:multiLevelType w:val="hybridMultilevel"/>
    <w:tmpl w:val="F048A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96D12"/>
    <w:multiLevelType w:val="hybridMultilevel"/>
    <w:tmpl w:val="0FE6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34B1B"/>
    <w:multiLevelType w:val="hybridMultilevel"/>
    <w:tmpl w:val="27485D4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E7DFA"/>
    <w:multiLevelType w:val="hybridMultilevel"/>
    <w:tmpl w:val="76D0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995"/>
    <w:multiLevelType w:val="hybridMultilevel"/>
    <w:tmpl w:val="1F9E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57E6C"/>
    <w:multiLevelType w:val="hybridMultilevel"/>
    <w:tmpl w:val="9AE4910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121A5"/>
    <w:multiLevelType w:val="multilevel"/>
    <w:tmpl w:val="CF16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B6033D"/>
    <w:multiLevelType w:val="multilevel"/>
    <w:tmpl w:val="3588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1D5FBC"/>
    <w:multiLevelType w:val="hybridMultilevel"/>
    <w:tmpl w:val="F00C7B6A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54099"/>
    <w:multiLevelType w:val="hybridMultilevel"/>
    <w:tmpl w:val="DE947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B0D02"/>
    <w:multiLevelType w:val="hybridMultilevel"/>
    <w:tmpl w:val="4D32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D3D15"/>
    <w:multiLevelType w:val="hybridMultilevel"/>
    <w:tmpl w:val="229897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A7CC4"/>
    <w:multiLevelType w:val="hybridMultilevel"/>
    <w:tmpl w:val="9F6C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22155"/>
    <w:multiLevelType w:val="hybridMultilevel"/>
    <w:tmpl w:val="C21AF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E022E"/>
    <w:multiLevelType w:val="hybridMultilevel"/>
    <w:tmpl w:val="2272E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23277"/>
    <w:multiLevelType w:val="multilevel"/>
    <w:tmpl w:val="9108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6D58D1"/>
    <w:multiLevelType w:val="hybridMultilevel"/>
    <w:tmpl w:val="1D686CE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F81EF2"/>
    <w:multiLevelType w:val="hybridMultilevel"/>
    <w:tmpl w:val="AA4242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8407AF"/>
    <w:multiLevelType w:val="hybridMultilevel"/>
    <w:tmpl w:val="E6F62F5A"/>
    <w:lvl w:ilvl="0" w:tplc="65BEC6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3D6C1B41"/>
    <w:multiLevelType w:val="multilevel"/>
    <w:tmpl w:val="8268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1B7A64"/>
    <w:multiLevelType w:val="hybridMultilevel"/>
    <w:tmpl w:val="39EA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2A1892"/>
    <w:multiLevelType w:val="multilevel"/>
    <w:tmpl w:val="B5A2B4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51D251C"/>
    <w:multiLevelType w:val="hybridMultilevel"/>
    <w:tmpl w:val="AE62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E1198"/>
    <w:multiLevelType w:val="multilevel"/>
    <w:tmpl w:val="510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E776ED"/>
    <w:multiLevelType w:val="multilevel"/>
    <w:tmpl w:val="7F92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082EB0"/>
    <w:multiLevelType w:val="hybridMultilevel"/>
    <w:tmpl w:val="85884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52CC2"/>
    <w:multiLevelType w:val="hybridMultilevel"/>
    <w:tmpl w:val="C9C03F5C"/>
    <w:lvl w:ilvl="0" w:tplc="9760DF06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1661C3"/>
    <w:multiLevelType w:val="hybridMultilevel"/>
    <w:tmpl w:val="6EE6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A51DB2"/>
    <w:multiLevelType w:val="hybridMultilevel"/>
    <w:tmpl w:val="DBBE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E65B99"/>
    <w:multiLevelType w:val="hybridMultilevel"/>
    <w:tmpl w:val="2AE0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838C2"/>
    <w:multiLevelType w:val="hybridMultilevel"/>
    <w:tmpl w:val="664A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81052"/>
    <w:multiLevelType w:val="hybridMultilevel"/>
    <w:tmpl w:val="9F227728"/>
    <w:lvl w:ilvl="0" w:tplc="9760DF06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EC34B2"/>
    <w:multiLevelType w:val="hybridMultilevel"/>
    <w:tmpl w:val="8430CA0C"/>
    <w:lvl w:ilvl="0" w:tplc="9760DF06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B3724E"/>
    <w:multiLevelType w:val="hybridMultilevel"/>
    <w:tmpl w:val="E9A64D08"/>
    <w:lvl w:ilvl="0" w:tplc="9760DF06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EE1697"/>
    <w:multiLevelType w:val="hybridMultilevel"/>
    <w:tmpl w:val="D75EBD62"/>
    <w:lvl w:ilvl="0" w:tplc="0FF0B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A910CD"/>
    <w:multiLevelType w:val="hybridMultilevel"/>
    <w:tmpl w:val="56E4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526CB"/>
    <w:multiLevelType w:val="hybridMultilevel"/>
    <w:tmpl w:val="CDC2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C273D"/>
    <w:multiLevelType w:val="hybridMultilevel"/>
    <w:tmpl w:val="EDF463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5"/>
  </w:num>
  <w:num w:numId="4">
    <w:abstractNumId w:val="32"/>
  </w:num>
  <w:num w:numId="5">
    <w:abstractNumId w:val="1"/>
  </w:num>
  <w:num w:numId="6">
    <w:abstractNumId w:val="28"/>
  </w:num>
  <w:num w:numId="7">
    <w:abstractNumId w:val="33"/>
  </w:num>
  <w:num w:numId="8">
    <w:abstractNumId w:val="38"/>
  </w:num>
  <w:num w:numId="9">
    <w:abstractNumId w:val="10"/>
  </w:num>
  <w:num w:numId="10">
    <w:abstractNumId w:val="2"/>
  </w:num>
  <w:num w:numId="11">
    <w:abstractNumId w:val="13"/>
  </w:num>
  <w:num w:numId="12">
    <w:abstractNumId w:val="45"/>
  </w:num>
  <w:num w:numId="13">
    <w:abstractNumId w:val="7"/>
  </w:num>
  <w:num w:numId="14">
    <w:abstractNumId w:val="22"/>
  </w:num>
  <w:num w:numId="15">
    <w:abstractNumId w:val="19"/>
  </w:num>
  <w:num w:numId="16">
    <w:abstractNumId w:val="4"/>
  </w:num>
  <w:num w:numId="17">
    <w:abstractNumId w:val="26"/>
  </w:num>
  <w:num w:numId="18">
    <w:abstractNumId w:val="25"/>
  </w:num>
  <w:num w:numId="19">
    <w:abstractNumId w:val="11"/>
  </w:num>
  <w:num w:numId="20">
    <w:abstractNumId w:val="46"/>
  </w:num>
  <w:num w:numId="21">
    <w:abstractNumId w:val="20"/>
  </w:num>
  <w:num w:numId="22">
    <w:abstractNumId w:val="3"/>
  </w:num>
  <w:num w:numId="23">
    <w:abstractNumId w:val="36"/>
  </w:num>
  <w:num w:numId="24">
    <w:abstractNumId w:val="37"/>
  </w:num>
  <w:num w:numId="25">
    <w:abstractNumId w:val="31"/>
  </w:num>
  <w:num w:numId="26">
    <w:abstractNumId w:val="41"/>
  </w:num>
  <w:num w:numId="27">
    <w:abstractNumId w:val="40"/>
  </w:num>
  <w:num w:numId="28">
    <w:abstractNumId w:val="43"/>
  </w:num>
  <w:num w:numId="29">
    <w:abstractNumId w:val="42"/>
  </w:num>
  <w:num w:numId="30">
    <w:abstractNumId w:val="34"/>
  </w:num>
  <w:num w:numId="31">
    <w:abstractNumId w:val="18"/>
  </w:num>
  <w:num w:numId="32">
    <w:abstractNumId w:val="14"/>
  </w:num>
  <w:num w:numId="33">
    <w:abstractNumId w:val="39"/>
  </w:num>
  <w:num w:numId="34">
    <w:abstractNumId w:val="29"/>
  </w:num>
  <w:num w:numId="35">
    <w:abstractNumId w:val="12"/>
  </w:num>
  <w:num w:numId="36">
    <w:abstractNumId w:val="8"/>
  </w:num>
  <w:num w:numId="37">
    <w:abstractNumId w:val="23"/>
  </w:num>
  <w:num w:numId="38">
    <w:abstractNumId w:val="35"/>
  </w:num>
  <w:num w:numId="39">
    <w:abstractNumId w:val="17"/>
  </w:num>
  <w:num w:numId="40">
    <w:abstractNumId w:val="27"/>
  </w:num>
  <w:num w:numId="41">
    <w:abstractNumId w:val="44"/>
  </w:num>
  <w:num w:numId="42">
    <w:abstractNumId w:val="6"/>
  </w:num>
  <w:num w:numId="43">
    <w:abstractNumId w:val="0"/>
  </w:num>
  <w:num w:numId="44">
    <w:abstractNumId w:val="9"/>
  </w:num>
  <w:num w:numId="45">
    <w:abstractNumId w:val="30"/>
  </w:num>
  <w:num w:numId="46">
    <w:abstractNumId w:val="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C60"/>
    <w:rsid w:val="00031E32"/>
    <w:rsid w:val="000440C5"/>
    <w:rsid w:val="00060496"/>
    <w:rsid w:val="000832CA"/>
    <w:rsid w:val="00086208"/>
    <w:rsid w:val="000A564B"/>
    <w:rsid w:val="000E0C42"/>
    <w:rsid w:val="000F4BD7"/>
    <w:rsid w:val="00172FC9"/>
    <w:rsid w:val="001A1E47"/>
    <w:rsid w:val="001B270F"/>
    <w:rsid w:val="002915A5"/>
    <w:rsid w:val="002C7863"/>
    <w:rsid w:val="002F255D"/>
    <w:rsid w:val="00311A99"/>
    <w:rsid w:val="003502E7"/>
    <w:rsid w:val="0035695D"/>
    <w:rsid w:val="003629C5"/>
    <w:rsid w:val="003A13F4"/>
    <w:rsid w:val="003A177F"/>
    <w:rsid w:val="003A65C0"/>
    <w:rsid w:val="003B0BE1"/>
    <w:rsid w:val="003E72AD"/>
    <w:rsid w:val="0042733A"/>
    <w:rsid w:val="0047336E"/>
    <w:rsid w:val="00476C14"/>
    <w:rsid w:val="004E30EE"/>
    <w:rsid w:val="0055076A"/>
    <w:rsid w:val="00564F53"/>
    <w:rsid w:val="00587A9F"/>
    <w:rsid w:val="005E64AB"/>
    <w:rsid w:val="00611E68"/>
    <w:rsid w:val="00621EDB"/>
    <w:rsid w:val="00624DDB"/>
    <w:rsid w:val="00670907"/>
    <w:rsid w:val="00671C14"/>
    <w:rsid w:val="00681296"/>
    <w:rsid w:val="00691226"/>
    <w:rsid w:val="006A5FA6"/>
    <w:rsid w:val="006D7AD0"/>
    <w:rsid w:val="0074516C"/>
    <w:rsid w:val="007801F1"/>
    <w:rsid w:val="00782029"/>
    <w:rsid w:val="007A79E4"/>
    <w:rsid w:val="008305E6"/>
    <w:rsid w:val="00840D01"/>
    <w:rsid w:val="00850B6E"/>
    <w:rsid w:val="00893D8D"/>
    <w:rsid w:val="008C6C60"/>
    <w:rsid w:val="00900528"/>
    <w:rsid w:val="00906DA0"/>
    <w:rsid w:val="00907FF9"/>
    <w:rsid w:val="00941240"/>
    <w:rsid w:val="00941D2F"/>
    <w:rsid w:val="00952572"/>
    <w:rsid w:val="00957C9A"/>
    <w:rsid w:val="00960FC8"/>
    <w:rsid w:val="009C79A6"/>
    <w:rsid w:val="009E51D0"/>
    <w:rsid w:val="00A04547"/>
    <w:rsid w:val="00A14572"/>
    <w:rsid w:val="00A16F94"/>
    <w:rsid w:val="00A52C35"/>
    <w:rsid w:val="00A94F48"/>
    <w:rsid w:val="00AC1BD7"/>
    <w:rsid w:val="00AC500D"/>
    <w:rsid w:val="00B277B1"/>
    <w:rsid w:val="00B61F03"/>
    <w:rsid w:val="00BC4314"/>
    <w:rsid w:val="00BD5588"/>
    <w:rsid w:val="00BE0E9D"/>
    <w:rsid w:val="00BF628C"/>
    <w:rsid w:val="00C12AA1"/>
    <w:rsid w:val="00C12FF4"/>
    <w:rsid w:val="00C508C3"/>
    <w:rsid w:val="00C75756"/>
    <w:rsid w:val="00CB185F"/>
    <w:rsid w:val="00CC7707"/>
    <w:rsid w:val="00CD311B"/>
    <w:rsid w:val="00CE3FEB"/>
    <w:rsid w:val="00D112B4"/>
    <w:rsid w:val="00D222F0"/>
    <w:rsid w:val="00D5298F"/>
    <w:rsid w:val="00D64564"/>
    <w:rsid w:val="00D733A5"/>
    <w:rsid w:val="00D74F61"/>
    <w:rsid w:val="00E60B39"/>
    <w:rsid w:val="00E60F29"/>
    <w:rsid w:val="00E71904"/>
    <w:rsid w:val="00E90E9B"/>
    <w:rsid w:val="00EA2671"/>
    <w:rsid w:val="00EC1F4A"/>
    <w:rsid w:val="00EC6604"/>
    <w:rsid w:val="00F14916"/>
    <w:rsid w:val="00F40403"/>
    <w:rsid w:val="00F51BC2"/>
    <w:rsid w:val="00F7748B"/>
    <w:rsid w:val="00FA3A9A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6F4D1"/>
  <w15:docId w15:val="{A0F3C51D-105B-40AE-935D-1A288D69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270F"/>
    <w:pPr>
      <w:keepNext/>
      <w:numPr>
        <w:numId w:val="4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70F"/>
    <w:pPr>
      <w:keepNext/>
      <w:numPr>
        <w:ilvl w:val="1"/>
        <w:numId w:val="4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70F"/>
    <w:pPr>
      <w:keepNext/>
      <w:numPr>
        <w:ilvl w:val="2"/>
        <w:numId w:val="4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70F"/>
    <w:pPr>
      <w:keepNext/>
      <w:numPr>
        <w:ilvl w:val="3"/>
        <w:numId w:val="45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70F"/>
    <w:pPr>
      <w:numPr>
        <w:ilvl w:val="4"/>
        <w:numId w:val="4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1B270F"/>
    <w:pPr>
      <w:numPr>
        <w:ilvl w:val="5"/>
        <w:numId w:val="45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70F"/>
    <w:pPr>
      <w:numPr>
        <w:ilvl w:val="6"/>
        <w:numId w:val="45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70F"/>
    <w:pPr>
      <w:numPr>
        <w:ilvl w:val="7"/>
        <w:numId w:val="45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70F"/>
    <w:pPr>
      <w:numPr>
        <w:ilvl w:val="8"/>
        <w:numId w:val="45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6C60"/>
    <w:pPr>
      <w:spacing w:before="100" w:beforeAutospacing="1" w:after="100" w:afterAutospacing="1"/>
      <w:ind w:firstLine="360"/>
    </w:pPr>
    <w:rPr>
      <w:lang w:val="en-US"/>
    </w:rPr>
  </w:style>
  <w:style w:type="paragraph" w:customStyle="1" w:styleId="c8c14">
    <w:name w:val="c8 c14"/>
    <w:basedOn w:val="a"/>
    <w:rsid w:val="00CD311B"/>
    <w:pPr>
      <w:spacing w:before="100" w:beforeAutospacing="1" w:after="100" w:afterAutospacing="1"/>
    </w:pPr>
  </w:style>
  <w:style w:type="character" w:customStyle="1" w:styleId="c4">
    <w:name w:val="c4"/>
    <w:basedOn w:val="a0"/>
    <w:rsid w:val="00CD311B"/>
  </w:style>
  <w:style w:type="paragraph" w:customStyle="1" w:styleId="c14c33">
    <w:name w:val="c14 c33"/>
    <w:basedOn w:val="a"/>
    <w:rsid w:val="00CD311B"/>
    <w:pPr>
      <w:spacing w:before="100" w:beforeAutospacing="1" w:after="100" w:afterAutospacing="1"/>
    </w:pPr>
  </w:style>
  <w:style w:type="paragraph" w:customStyle="1" w:styleId="c24c22">
    <w:name w:val="c24 c22"/>
    <w:basedOn w:val="a"/>
    <w:rsid w:val="00CD311B"/>
    <w:pPr>
      <w:spacing w:before="100" w:beforeAutospacing="1" w:after="100" w:afterAutospacing="1"/>
    </w:pPr>
  </w:style>
  <w:style w:type="character" w:customStyle="1" w:styleId="c1c10">
    <w:name w:val="c1 c10"/>
    <w:basedOn w:val="a0"/>
    <w:rsid w:val="00CD311B"/>
  </w:style>
  <w:style w:type="paragraph" w:customStyle="1" w:styleId="c33c22">
    <w:name w:val="c33 c22"/>
    <w:basedOn w:val="a"/>
    <w:rsid w:val="00CD311B"/>
    <w:pPr>
      <w:spacing w:before="100" w:beforeAutospacing="1" w:after="100" w:afterAutospacing="1"/>
    </w:pPr>
  </w:style>
  <w:style w:type="character" w:customStyle="1" w:styleId="c4c1">
    <w:name w:val="c4 c1"/>
    <w:basedOn w:val="a0"/>
    <w:rsid w:val="00CD311B"/>
  </w:style>
  <w:style w:type="paragraph" w:customStyle="1" w:styleId="c20c14">
    <w:name w:val="c20 c14"/>
    <w:basedOn w:val="a"/>
    <w:rsid w:val="00CD311B"/>
    <w:pPr>
      <w:spacing w:before="100" w:beforeAutospacing="1" w:after="100" w:afterAutospacing="1"/>
    </w:pPr>
  </w:style>
  <w:style w:type="character" w:customStyle="1" w:styleId="c4c1c35">
    <w:name w:val="c4 c1 c35"/>
    <w:basedOn w:val="a0"/>
    <w:rsid w:val="00CD311B"/>
  </w:style>
  <w:style w:type="character" w:customStyle="1" w:styleId="c9">
    <w:name w:val="c9"/>
    <w:basedOn w:val="a0"/>
    <w:rsid w:val="00CD311B"/>
  </w:style>
  <w:style w:type="paragraph" w:customStyle="1" w:styleId="c23">
    <w:name w:val="c23"/>
    <w:basedOn w:val="a"/>
    <w:rsid w:val="00CD311B"/>
    <w:pPr>
      <w:spacing w:before="100" w:beforeAutospacing="1" w:after="100" w:afterAutospacing="1"/>
    </w:pPr>
  </w:style>
  <w:style w:type="character" w:customStyle="1" w:styleId="c7">
    <w:name w:val="c7"/>
    <w:basedOn w:val="a0"/>
    <w:rsid w:val="00CD311B"/>
  </w:style>
  <w:style w:type="paragraph" w:customStyle="1" w:styleId="c35">
    <w:name w:val="c35"/>
    <w:basedOn w:val="a"/>
    <w:rsid w:val="00CD311B"/>
    <w:pPr>
      <w:spacing w:before="100" w:beforeAutospacing="1" w:after="100" w:afterAutospacing="1"/>
    </w:pPr>
  </w:style>
  <w:style w:type="character" w:customStyle="1" w:styleId="c7c41">
    <w:name w:val="c7 c41"/>
    <w:basedOn w:val="a0"/>
    <w:rsid w:val="00CD311B"/>
  </w:style>
  <w:style w:type="paragraph" w:customStyle="1" w:styleId="c6c35c42">
    <w:name w:val="c6 c35 c42"/>
    <w:basedOn w:val="a"/>
    <w:rsid w:val="00CD311B"/>
    <w:pPr>
      <w:spacing w:before="100" w:beforeAutospacing="1" w:after="100" w:afterAutospacing="1"/>
    </w:pPr>
  </w:style>
  <w:style w:type="paragraph" w:customStyle="1" w:styleId="c35c42">
    <w:name w:val="c35 c42"/>
    <w:basedOn w:val="a"/>
    <w:rsid w:val="00CD311B"/>
    <w:pPr>
      <w:spacing w:before="100" w:beforeAutospacing="1" w:after="100" w:afterAutospacing="1"/>
    </w:pPr>
  </w:style>
  <w:style w:type="paragraph" w:customStyle="1" w:styleId="c24">
    <w:name w:val="c24"/>
    <w:basedOn w:val="a"/>
    <w:rsid w:val="00CD311B"/>
    <w:pPr>
      <w:spacing w:before="100" w:beforeAutospacing="1" w:after="100" w:afterAutospacing="1"/>
    </w:pPr>
  </w:style>
  <w:style w:type="paragraph" w:customStyle="1" w:styleId="c5c34">
    <w:name w:val="c5 c34"/>
    <w:basedOn w:val="a"/>
    <w:rsid w:val="00CD311B"/>
    <w:pPr>
      <w:spacing w:before="100" w:beforeAutospacing="1" w:after="100" w:afterAutospacing="1"/>
    </w:pPr>
  </w:style>
  <w:style w:type="character" w:customStyle="1" w:styleId="c41c44">
    <w:name w:val="c41 c44"/>
    <w:basedOn w:val="a0"/>
    <w:rsid w:val="00CD311B"/>
  </w:style>
  <w:style w:type="character" w:customStyle="1" w:styleId="c44">
    <w:name w:val="c44"/>
    <w:basedOn w:val="a0"/>
    <w:rsid w:val="00CD311B"/>
  </w:style>
  <w:style w:type="paragraph" w:customStyle="1" w:styleId="11">
    <w:name w:val="Абзац списка1"/>
    <w:basedOn w:val="a"/>
    <w:rsid w:val="00A52C35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c6">
    <w:name w:val="c6"/>
    <w:basedOn w:val="a0"/>
    <w:rsid w:val="00681296"/>
  </w:style>
  <w:style w:type="paragraph" w:customStyle="1" w:styleId="c1c7">
    <w:name w:val="c1 c7"/>
    <w:basedOn w:val="a"/>
    <w:link w:val="c1c70"/>
    <w:rsid w:val="00AC500D"/>
    <w:pPr>
      <w:spacing w:before="100" w:beforeAutospacing="1" w:after="100" w:afterAutospacing="1"/>
    </w:pPr>
  </w:style>
  <w:style w:type="paragraph" w:customStyle="1" w:styleId="c7c23">
    <w:name w:val="c7 c23"/>
    <w:basedOn w:val="a"/>
    <w:link w:val="c7c230"/>
    <w:rsid w:val="00AC500D"/>
    <w:pPr>
      <w:spacing w:before="100" w:beforeAutospacing="1" w:after="100" w:afterAutospacing="1"/>
    </w:pPr>
  </w:style>
  <w:style w:type="character" w:customStyle="1" w:styleId="c1c70">
    <w:name w:val="c1 c7 Знак"/>
    <w:basedOn w:val="a0"/>
    <w:link w:val="c1c7"/>
    <w:rsid w:val="00AC500D"/>
    <w:rPr>
      <w:sz w:val="24"/>
      <w:szCs w:val="24"/>
    </w:rPr>
  </w:style>
  <w:style w:type="character" w:customStyle="1" w:styleId="c7c230">
    <w:name w:val="c7 c23 Знак"/>
    <w:basedOn w:val="a0"/>
    <w:link w:val="c7c23"/>
    <w:rsid w:val="00AC500D"/>
    <w:rPr>
      <w:sz w:val="24"/>
      <w:szCs w:val="24"/>
    </w:rPr>
  </w:style>
  <w:style w:type="character" w:customStyle="1" w:styleId="apple-converted-space">
    <w:name w:val="apple-converted-space"/>
    <w:basedOn w:val="a0"/>
    <w:rsid w:val="000440C5"/>
  </w:style>
  <w:style w:type="character" w:customStyle="1" w:styleId="c6c11c17">
    <w:name w:val="c6 c11 c17"/>
    <w:basedOn w:val="a0"/>
    <w:rsid w:val="000440C5"/>
  </w:style>
  <w:style w:type="paragraph" w:customStyle="1" w:styleId="12">
    <w:name w:val="Абзац списка1"/>
    <w:basedOn w:val="a"/>
    <w:rsid w:val="002C7863"/>
    <w:pPr>
      <w:spacing w:after="240" w:line="480" w:lineRule="auto"/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4">
    <w:name w:val="Title"/>
    <w:basedOn w:val="a"/>
    <w:next w:val="a"/>
    <w:link w:val="a5"/>
    <w:qFormat/>
    <w:rsid w:val="00850B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850B6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rsid w:val="001B270F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rsid w:val="001B270F"/>
    <w:rPr>
      <w:sz w:val="28"/>
      <w:szCs w:val="24"/>
    </w:rPr>
  </w:style>
  <w:style w:type="character" w:styleId="a8">
    <w:name w:val="Hyperlink"/>
    <w:basedOn w:val="a0"/>
    <w:rsid w:val="001B2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270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B270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B270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B270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B270F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1B270F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B270F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B270F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B270F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styleId="a9">
    <w:name w:val="Strong"/>
    <w:basedOn w:val="a0"/>
    <w:uiPriority w:val="22"/>
    <w:qFormat/>
    <w:rsid w:val="00CC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28F2C-2447-4B37-B2DF-36207202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2021-08-11T08:45:00Z</cp:lastPrinted>
  <dcterms:created xsi:type="dcterms:W3CDTF">2023-03-18T14:58:00Z</dcterms:created>
  <dcterms:modified xsi:type="dcterms:W3CDTF">2024-09-03T16:13:00Z</dcterms:modified>
</cp:coreProperties>
</file>